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79" w:rsidRDefault="00F00A85" w:rsidP="009101DE">
      <w:pPr>
        <w:pStyle w:val="a3"/>
        <w:spacing w:before="4" w:line="240" w:lineRule="auto"/>
        <w:ind w:left="0" w:right="582"/>
        <w:rPr>
          <w:sz w:val="17"/>
        </w:rPr>
      </w:pPr>
      <w:r>
        <w:rPr>
          <w:noProof/>
          <w:lang w:eastAsia="ru-RU"/>
        </w:rPr>
        <w:drawing>
          <wp:inline distT="0" distB="0" distL="0" distR="0" wp14:anchorId="69FA6D47" wp14:editId="397ED71B">
            <wp:extent cx="6127750" cy="8618220"/>
            <wp:effectExtent l="0" t="0" r="6350" b="0"/>
            <wp:docPr id="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A85" w:rsidRDefault="00F00A85">
      <w:pPr>
        <w:pStyle w:val="2"/>
        <w:spacing w:before="74"/>
        <w:ind w:left="334" w:right="745" w:firstLine="0"/>
        <w:jc w:val="center"/>
        <w:rPr>
          <w:spacing w:val="-2"/>
        </w:rPr>
      </w:pPr>
      <w:bookmarkStart w:id="0" w:name="СОДЕРЖАНИЕ"/>
      <w:bookmarkEnd w:id="0"/>
    </w:p>
    <w:p w:rsidR="00F00A85" w:rsidRDefault="00F00A85">
      <w:pPr>
        <w:pStyle w:val="2"/>
        <w:spacing w:before="74"/>
        <w:ind w:left="334" w:right="745" w:firstLine="0"/>
        <w:jc w:val="center"/>
        <w:rPr>
          <w:spacing w:val="-2"/>
        </w:rPr>
      </w:pPr>
    </w:p>
    <w:p w:rsidR="00047D79" w:rsidRDefault="00B2178C">
      <w:pPr>
        <w:pStyle w:val="2"/>
        <w:spacing w:before="74"/>
        <w:ind w:left="334" w:right="745" w:firstLine="0"/>
        <w:jc w:val="center"/>
      </w:pPr>
      <w:bookmarkStart w:id="1" w:name="_GoBack"/>
      <w:bookmarkEnd w:id="1"/>
      <w:r>
        <w:rPr>
          <w:spacing w:val="-2"/>
        </w:rPr>
        <w:lastRenderedPageBreak/>
        <w:t>СОДЕРЖАНИЕ</w:t>
      </w:r>
    </w:p>
    <w:p w:rsidR="00047D79" w:rsidRDefault="00047D79">
      <w:pPr>
        <w:pStyle w:val="a3"/>
        <w:spacing w:before="49" w:line="240" w:lineRule="auto"/>
        <w:ind w:left="0"/>
        <w:rPr>
          <w:b/>
          <w:sz w:val="20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076"/>
        <w:gridCol w:w="859"/>
      </w:tblGrid>
      <w:tr w:rsidR="00047D79">
        <w:trPr>
          <w:trHeight w:val="446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7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spacing w:before="73"/>
              <w:jc w:val="lef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859" w:type="dxa"/>
          </w:tcPr>
          <w:p w:rsidR="00047D79" w:rsidRDefault="00CE67C0" w:rsidP="00CE67C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7D79">
        <w:trPr>
          <w:trHeight w:val="450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7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spacing w:before="73"/>
              <w:jc w:val="left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859" w:type="dxa"/>
          </w:tcPr>
          <w:p w:rsidR="00047D79" w:rsidRDefault="00CE67C0" w:rsidP="00CE67C0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47D79">
        <w:trPr>
          <w:trHeight w:val="359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3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spacing w:before="30"/>
              <w:jc w:val="lef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859" w:type="dxa"/>
          </w:tcPr>
          <w:p w:rsidR="00047D79" w:rsidRDefault="00CE67C0" w:rsidP="00CE67C0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47D79">
        <w:trPr>
          <w:trHeight w:val="551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12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859" w:type="dxa"/>
          </w:tcPr>
          <w:p w:rsidR="00047D79" w:rsidRDefault="00104139" w:rsidP="00104139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47D79">
        <w:trPr>
          <w:trHeight w:val="417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Концептуальные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859" w:type="dxa"/>
          </w:tcPr>
          <w:p w:rsidR="00047D79" w:rsidRDefault="00104139" w:rsidP="0010413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47D79">
        <w:trPr>
          <w:trHeight w:val="556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12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spacing w:line="232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</w:p>
        </w:tc>
        <w:tc>
          <w:tcPr>
            <w:tcW w:w="859" w:type="dxa"/>
          </w:tcPr>
          <w:p w:rsidR="00047D79" w:rsidRDefault="003837F7" w:rsidP="00104139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47D79">
        <w:trPr>
          <w:trHeight w:val="426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859" w:type="dxa"/>
          </w:tcPr>
          <w:p w:rsidR="00047D79" w:rsidRDefault="00104139" w:rsidP="0010413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E67C0">
        <w:trPr>
          <w:trHeight w:val="426"/>
        </w:trPr>
        <w:tc>
          <w:tcPr>
            <w:tcW w:w="994" w:type="dxa"/>
          </w:tcPr>
          <w:p w:rsidR="00CE67C0" w:rsidRDefault="00CE67C0">
            <w:pPr>
              <w:pStyle w:val="TableParagraph"/>
              <w:spacing w:before="59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1.5.1.</w:t>
            </w:r>
          </w:p>
        </w:tc>
        <w:tc>
          <w:tcPr>
            <w:tcW w:w="8076" w:type="dxa"/>
          </w:tcPr>
          <w:p w:rsidR="00CE67C0" w:rsidRDefault="00CE67C0" w:rsidP="00CE67C0">
            <w:pPr>
              <w:pStyle w:val="a3"/>
              <w:spacing w:before="66"/>
              <w:ind w:left="130" w:right="-129"/>
            </w:pPr>
            <w:r w:rsidRPr="00CE67C0">
              <w:t xml:space="preserve">Планируемые  результаты  освоения  </w:t>
            </w:r>
            <w:proofErr w:type="gramStart"/>
            <w:r w:rsidRPr="00CE67C0">
              <w:t>обучающимися</w:t>
            </w:r>
            <w:proofErr w:type="gramEnd"/>
            <w:r w:rsidRPr="00CE67C0">
              <w:t xml:space="preserve">  с 1 месяца до 1 года образовательной программы.</w:t>
            </w:r>
          </w:p>
        </w:tc>
        <w:tc>
          <w:tcPr>
            <w:tcW w:w="859" w:type="dxa"/>
          </w:tcPr>
          <w:p w:rsidR="00CE67C0" w:rsidRDefault="00104139" w:rsidP="0010413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E67C0">
        <w:trPr>
          <w:trHeight w:val="426"/>
        </w:trPr>
        <w:tc>
          <w:tcPr>
            <w:tcW w:w="994" w:type="dxa"/>
          </w:tcPr>
          <w:p w:rsidR="00CE67C0" w:rsidRDefault="00CE67C0">
            <w:pPr>
              <w:pStyle w:val="TableParagraph"/>
              <w:spacing w:before="59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1.5.2.</w:t>
            </w:r>
          </w:p>
        </w:tc>
        <w:tc>
          <w:tcPr>
            <w:tcW w:w="8076" w:type="dxa"/>
          </w:tcPr>
          <w:p w:rsidR="00CE67C0" w:rsidRDefault="00CE67C0" w:rsidP="00CE67C0">
            <w:pPr>
              <w:pStyle w:val="a3"/>
              <w:spacing w:before="66"/>
              <w:ind w:left="130" w:right="-129"/>
            </w:pPr>
            <w:r w:rsidRPr="00CE67C0">
              <w:t xml:space="preserve">Планируемые  результаты  освоения  учащимися  с 1 года до 3 лет образовательной программы. </w:t>
            </w:r>
          </w:p>
        </w:tc>
        <w:tc>
          <w:tcPr>
            <w:tcW w:w="859" w:type="dxa"/>
          </w:tcPr>
          <w:p w:rsidR="00CE67C0" w:rsidRDefault="003837F7" w:rsidP="0010413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E67C0">
        <w:trPr>
          <w:trHeight w:val="426"/>
        </w:trPr>
        <w:tc>
          <w:tcPr>
            <w:tcW w:w="994" w:type="dxa"/>
          </w:tcPr>
          <w:p w:rsidR="00CE67C0" w:rsidRDefault="00CE67C0">
            <w:pPr>
              <w:pStyle w:val="TableParagraph"/>
              <w:spacing w:before="59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1.5.3.</w:t>
            </w:r>
          </w:p>
        </w:tc>
        <w:tc>
          <w:tcPr>
            <w:tcW w:w="8076" w:type="dxa"/>
          </w:tcPr>
          <w:p w:rsidR="00CE67C0" w:rsidRPr="00CE67C0" w:rsidRDefault="00CE67C0" w:rsidP="00CE67C0">
            <w:pPr>
              <w:pStyle w:val="a3"/>
              <w:spacing w:before="66"/>
              <w:ind w:left="130" w:right="-129"/>
              <w:rPr>
                <w:b/>
              </w:rPr>
            </w:pPr>
            <w:r w:rsidRPr="00CE67C0">
              <w:t xml:space="preserve">Планируемые  результаты  освоения  учащимися  </w:t>
            </w:r>
            <w:r>
              <w:t xml:space="preserve">с 3 до 5 лет </w:t>
            </w:r>
            <w:r w:rsidRPr="00CE67C0">
              <w:t xml:space="preserve">образовательной программы. </w:t>
            </w:r>
          </w:p>
        </w:tc>
        <w:tc>
          <w:tcPr>
            <w:tcW w:w="859" w:type="dxa"/>
          </w:tcPr>
          <w:p w:rsidR="00CE67C0" w:rsidRDefault="00104139" w:rsidP="0010413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47D79">
        <w:trPr>
          <w:trHeight w:val="412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859" w:type="dxa"/>
          </w:tcPr>
          <w:p w:rsidR="00047D79" w:rsidRDefault="003837F7" w:rsidP="000874D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47D79">
        <w:trPr>
          <w:trHeight w:val="441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6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spacing w:before="69"/>
              <w:jc w:val="left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859" w:type="dxa"/>
          </w:tcPr>
          <w:p w:rsidR="00047D79" w:rsidRDefault="003837F7" w:rsidP="000874D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47D79">
        <w:trPr>
          <w:trHeight w:val="666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18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tabs>
                <w:tab w:val="left" w:pos="2098"/>
                <w:tab w:val="left" w:pos="4609"/>
                <w:tab w:val="left" w:pos="6760"/>
              </w:tabs>
              <w:spacing w:before="46" w:line="237" w:lineRule="auto"/>
              <w:ind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общеразвивающие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программы, </w:t>
            </w:r>
            <w:proofErr w:type="gramStart"/>
            <w:r w:rsidR="0086350E">
              <w:rPr>
                <w:sz w:val="24"/>
              </w:rPr>
              <w:t>реализуемых</w:t>
            </w:r>
            <w:proofErr w:type="gramEnd"/>
            <w:r w:rsidR="0086350E">
              <w:rPr>
                <w:sz w:val="24"/>
              </w:rPr>
              <w:t xml:space="preserve"> в 2024-2025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859" w:type="dxa"/>
          </w:tcPr>
          <w:p w:rsidR="00047D79" w:rsidRDefault="003837F7" w:rsidP="000874D6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47D79">
        <w:trPr>
          <w:trHeight w:val="446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859" w:type="dxa"/>
          </w:tcPr>
          <w:p w:rsidR="00047D79" w:rsidRDefault="003837F7" w:rsidP="000874D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47D79">
        <w:trPr>
          <w:trHeight w:val="379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3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spacing w:before="35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859" w:type="dxa"/>
          </w:tcPr>
          <w:p w:rsidR="00047D79" w:rsidRDefault="003837F7" w:rsidP="000874D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47D79">
        <w:trPr>
          <w:trHeight w:val="417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859" w:type="dxa"/>
          </w:tcPr>
          <w:p w:rsidR="00047D79" w:rsidRDefault="003837F7" w:rsidP="000874D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47D79">
        <w:trPr>
          <w:trHeight w:val="417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59" w:type="dxa"/>
          </w:tcPr>
          <w:p w:rsidR="00047D79" w:rsidRDefault="003837F7" w:rsidP="000874D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47D79">
        <w:trPr>
          <w:trHeight w:val="705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2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3.3.1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tabs>
                <w:tab w:val="left" w:pos="1473"/>
                <w:tab w:val="left" w:pos="3149"/>
                <w:tab w:val="left" w:pos="4710"/>
                <w:tab w:val="left" w:pos="6823"/>
              </w:tabs>
              <w:spacing w:before="63"/>
              <w:ind w:right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Кадровое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дополнительного образования (образовательной деятельности)</w:t>
            </w:r>
          </w:p>
        </w:tc>
        <w:tc>
          <w:tcPr>
            <w:tcW w:w="859" w:type="dxa"/>
          </w:tcPr>
          <w:p w:rsidR="00047D79" w:rsidRDefault="003837F7" w:rsidP="000874D6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47D79">
        <w:trPr>
          <w:trHeight w:val="685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1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3.3.2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tabs>
                <w:tab w:val="left" w:pos="1685"/>
                <w:tab w:val="left" w:pos="3289"/>
                <w:tab w:val="left" w:pos="4782"/>
                <w:tab w:val="left" w:pos="6823"/>
              </w:tabs>
              <w:spacing w:before="56" w:line="237" w:lineRule="auto"/>
              <w:ind w:right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дополнительного образования</w:t>
            </w:r>
          </w:p>
        </w:tc>
        <w:tc>
          <w:tcPr>
            <w:tcW w:w="859" w:type="dxa"/>
          </w:tcPr>
          <w:p w:rsidR="00047D79" w:rsidRDefault="003837F7" w:rsidP="000874D6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47D79">
        <w:trPr>
          <w:trHeight w:val="412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3.3.3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59" w:type="dxa"/>
          </w:tcPr>
          <w:p w:rsidR="00047D79" w:rsidRDefault="003837F7" w:rsidP="000874D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47D79">
        <w:trPr>
          <w:trHeight w:val="417"/>
        </w:trPr>
        <w:tc>
          <w:tcPr>
            <w:tcW w:w="994" w:type="dxa"/>
          </w:tcPr>
          <w:p w:rsidR="00047D79" w:rsidRDefault="00B2178C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3.3.4</w:t>
            </w: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859" w:type="dxa"/>
          </w:tcPr>
          <w:p w:rsidR="00047D79" w:rsidRDefault="003837F7" w:rsidP="000874D6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47D79">
        <w:trPr>
          <w:trHeight w:val="426"/>
        </w:trPr>
        <w:tc>
          <w:tcPr>
            <w:tcW w:w="994" w:type="dxa"/>
          </w:tcPr>
          <w:p w:rsidR="00047D79" w:rsidRDefault="00047D7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076" w:type="dxa"/>
          </w:tcPr>
          <w:p w:rsidR="00047D79" w:rsidRDefault="00B2178C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859" w:type="dxa"/>
          </w:tcPr>
          <w:p w:rsidR="00047D79" w:rsidRDefault="003837F7" w:rsidP="000874D6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047D79" w:rsidRDefault="00047D79">
      <w:pPr>
        <w:rPr>
          <w:sz w:val="24"/>
        </w:rPr>
        <w:sectPr w:rsidR="00047D79">
          <w:footerReference w:type="default" r:id="rId10"/>
          <w:pgSz w:w="11910" w:h="16840"/>
          <w:pgMar w:top="1460" w:right="0" w:bottom="720" w:left="980" w:header="0" w:footer="527" w:gutter="0"/>
          <w:pgNumType w:start="2"/>
          <w:cols w:space="720"/>
        </w:sectPr>
      </w:pPr>
    </w:p>
    <w:p w:rsidR="00047D79" w:rsidRDefault="00B2178C" w:rsidP="002A249E">
      <w:pPr>
        <w:pStyle w:val="a5"/>
        <w:numPr>
          <w:ilvl w:val="0"/>
          <w:numId w:val="25"/>
        </w:numPr>
        <w:tabs>
          <w:tab w:val="left" w:pos="618"/>
        </w:tabs>
        <w:spacing w:before="67" w:line="240" w:lineRule="auto"/>
        <w:ind w:right="865" w:hanging="182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47D79" w:rsidRDefault="00B2178C" w:rsidP="002A249E">
      <w:pPr>
        <w:pStyle w:val="a3"/>
        <w:spacing w:before="267" w:line="240" w:lineRule="auto"/>
        <w:ind w:left="436" w:right="865" w:firstLine="706"/>
        <w:jc w:val="both"/>
      </w:pPr>
      <w:r>
        <w:t>Настоящая образовательная программа (далее Программа) представляет собой нормативно-управленческий документ, характеризующий специфику содержания образования и особенности организации образовательной деятельности муниципального бюджетного образовательного учреждения дополнительного образования «Детский оздоровительно-образовательный</w:t>
      </w:r>
      <w:r>
        <w:rPr>
          <w:spacing w:val="64"/>
        </w:rPr>
        <w:t xml:space="preserve">  </w:t>
      </w:r>
      <w:r>
        <w:t>(профильный)</w:t>
      </w:r>
      <w:r>
        <w:rPr>
          <w:spacing w:val="66"/>
        </w:rPr>
        <w:t xml:space="preserve">  </w:t>
      </w:r>
      <w:r>
        <w:t>центр</w:t>
      </w:r>
      <w:r>
        <w:rPr>
          <w:spacing w:val="66"/>
        </w:rPr>
        <w:t xml:space="preserve">  </w:t>
      </w:r>
      <w:r>
        <w:t>«Крепыш»»</w:t>
      </w:r>
      <w:r>
        <w:rPr>
          <w:spacing w:val="64"/>
        </w:rPr>
        <w:t xml:space="preserve">  </w:t>
      </w:r>
      <w:r>
        <w:t>(далее</w:t>
      </w:r>
      <w:r>
        <w:rPr>
          <w:spacing w:val="65"/>
        </w:rPr>
        <w:t xml:space="preserve">  </w:t>
      </w:r>
      <w:proofErr w:type="gramStart"/>
      <w:r>
        <w:t>–М</w:t>
      </w:r>
      <w:proofErr w:type="gramEnd"/>
      <w:r>
        <w:t>БУДО</w:t>
      </w:r>
      <w:r w:rsidR="0086350E">
        <w:t xml:space="preserve"> </w:t>
      </w:r>
      <w:r>
        <w:t>«ДООПЦ</w:t>
      </w:r>
      <w:r>
        <w:rPr>
          <w:spacing w:val="55"/>
        </w:rPr>
        <w:t xml:space="preserve"> </w:t>
      </w:r>
      <w:r>
        <w:t>«Крепыш»»)</w:t>
      </w:r>
      <w:r w:rsidR="007649C9">
        <w:rPr>
          <w:spacing w:val="-4"/>
        </w:rPr>
        <w:t xml:space="preserve"> на 2024-2025 учебный год.</w:t>
      </w:r>
    </w:p>
    <w:p w:rsidR="00E25E90" w:rsidRDefault="00B2178C" w:rsidP="002A249E">
      <w:pPr>
        <w:pStyle w:val="a3"/>
        <w:spacing w:before="2" w:line="240" w:lineRule="auto"/>
        <w:ind w:left="436" w:right="865" w:firstLine="706"/>
        <w:jc w:val="both"/>
      </w:pPr>
      <w:r>
        <w:t>Согласно</w:t>
      </w:r>
      <w:r w:rsidR="00E25E90">
        <w:t xml:space="preserve"> Уставу, МБУДО «ДООПЦ «Крепыш»»</w:t>
      </w:r>
      <w:r>
        <w:rPr>
          <w:spacing w:val="40"/>
        </w:rPr>
        <w:t xml:space="preserve"> </w:t>
      </w:r>
      <w:r>
        <w:t>является муниципальным бюджетным учреждением, осуществляющим свою деятельность в соответствии с</w:t>
      </w:r>
      <w:r>
        <w:rPr>
          <w:spacing w:val="80"/>
        </w:rPr>
        <w:t xml:space="preserve"> </w:t>
      </w:r>
      <w:r>
        <w:t>Российской Федерации, Кемеровской области, муниципальными правовыми актами г. Новокузнецка и на основании Устава.</w:t>
      </w:r>
    </w:p>
    <w:p w:rsidR="00047D79" w:rsidRDefault="00B2178C" w:rsidP="002A249E">
      <w:pPr>
        <w:pStyle w:val="a3"/>
        <w:spacing w:before="2" w:line="240" w:lineRule="auto"/>
        <w:ind w:left="436" w:right="865" w:firstLine="706"/>
        <w:jc w:val="both"/>
      </w:pPr>
      <w:r>
        <w:t>Основной задачей МБУДО «ДООПЦ «Крепыш»» является совершенствование содержания, организационных форм, методов и технологий дополнительного образования детей, разработка программ нового поколения, направленных на развитие ф</w:t>
      </w:r>
      <w:r w:rsidR="00E25E90">
        <w:t>изического воспитания детей и</w:t>
      </w:r>
      <w:r>
        <w:t xml:space="preserve"> здорового образа жизни, обеспечение доступности и равных возможностей получения учащимися дополнительного образования, инновационной деятельности в условиях интеграции в образовательное пространство нашего города.</w:t>
      </w:r>
    </w:p>
    <w:p w:rsidR="00047D79" w:rsidRDefault="00E25E90" w:rsidP="002A249E">
      <w:pPr>
        <w:pStyle w:val="a8"/>
        <w:ind w:left="567" w:right="865"/>
        <w:jc w:val="both"/>
        <w:rPr>
          <w:sz w:val="24"/>
          <w:szCs w:val="28"/>
        </w:rPr>
      </w:pPr>
      <w:r>
        <w:rPr>
          <w:sz w:val="28"/>
          <w:szCs w:val="28"/>
        </w:rPr>
        <w:tab/>
      </w:r>
      <w:r w:rsidRPr="00E25E90">
        <w:rPr>
          <w:sz w:val="24"/>
          <w:szCs w:val="28"/>
        </w:rPr>
        <w:t>В своей деятельности МБУДО «ДООПЦ «Крепыш»»</w:t>
      </w:r>
      <w:r w:rsidRPr="00E25E90">
        <w:rPr>
          <w:spacing w:val="40"/>
          <w:sz w:val="24"/>
          <w:szCs w:val="28"/>
        </w:rPr>
        <w:t xml:space="preserve"> </w:t>
      </w:r>
      <w:r w:rsidR="007649C9">
        <w:rPr>
          <w:sz w:val="24"/>
          <w:szCs w:val="28"/>
        </w:rPr>
        <w:t>руководствуется Конституцией Р</w:t>
      </w:r>
      <w:r w:rsidRPr="00E25E90">
        <w:rPr>
          <w:sz w:val="24"/>
          <w:szCs w:val="28"/>
        </w:rPr>
        <w:t>оссийской</w:t>
      </w:r>
      <w:r w:rsidRPr="00E25E90">
        <w:rPr>
          <w:spacing w:val="29"/>
          <w:sz w:val="24"/>
          <w:szCs w:val="28"/>
        </w:rPr>
        <w:t xml:space="preserve"> </w:t>
      </w:r>
      <w:r w:rsidR="007649C9">
        <w:rPr>
          <w:sz w:val="24"/>
          <w:szCs w:val="28"/>
        </w:rPr>
        <w:t>Ф</w:t>
      </w:r>
      <w:r w:rsidRPr="00E25E90">
        <w:rPr>
          <w:sz w:val="24"/>
          <w:szCs w:val="28"/>
        </w:rPr>
        <w:t>едерации,</w:t>
      </w:r>
      <w:r w:rsidR="007649C9">
        <w:rPr>
          <w:sz w:val="24"/>
          <w:szCs w:val="28"/>
        </w:rPr>
        <w:t xml:space="preserve"> Законом Российской</w:t>
      </w:r>
      <w:r w:rsidR="004E5DFE">
        <w:rPr>
          <w:sz w:val="24"/>
          <w:szCs w:val="28"/>
        </w:rPr>
        <w:t xml:space="preserve"> Федерации и Кемеровской области «Об образовании»</w:t>
      </w:r>
      <w:r w:rsidR="004E5DFE">
        <w:rPr>
          <w:spacing w:val="32"/>
          <w:sz w:val="24"/>
          <w:szCs w:val="28"/>
        </w:rPr>
        <w:t xml:space="preserve">, </w:t>
      </w:r>
      <w:r w:rsidRPr="00E25E90">
        <w:rPr>
          <w:sz w:val="24"/>
          <w:szCs w:val="28"/>
        </w:rPr>
        <w:t>другими законодательными и нормативными актами, принимаемыми в соответствии с ними,</w:t>
      </w:r>
      <w:r>
        <w:rPr>
          <w:sz w:val="24"/>
          <w:szCs w:val="28"/>
        </w:rPr>
        <w:t xml:space="preserve"> санитарно-эпидемиологическими требованиями к содержанию</w:t>
      </w:r>
      <w:r w:rsidRPr="00E25E90">
        <w:rPr>
          <w:sz w:val="24"/>
          <w:szCs w:val="28"/>
        </w:rPr>
        <w:t xml:space="preserve"> </w:t>
      </w:r>
      <w:r w:rsidR="007649C9">
        <w:rPr>
          <w:sz w:val="24"/>
          <w:szCs w:val="28"/>
        </w:rPr>
        <w:t xml:space="preserve">и организации режима работы учреждений дополнительного образования и </w:t>
      </w:r>
      <w:r w:rsidRPr="00E25E90">
        <w:rPr>
          <w:sz w:val="24"/>
          <w:szCs w:val="28"/>
        </w:rPr>
        <w:t>уставом учреждения.</w:t>
      </w:r>
    </w:p>
    <w:p w:rsidR="004E5DFE" w:rsidRPr="004E5DFE" w:rsidRDefault="004E5DFE" w:rsidP="002A249E">
      <w:pPr>
        <w:pStyle w:val="a8"/>
        <w:ind w:left="567" w:right="865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Pr="004E5DFE">
        <w:rPr>
          <w:sz w:val="24"/>
          <w:szCs w:val="28"/>
        </w:rPr>
        <w:t>Образовательная про</w:t>
      </w:r>
      <w:r>
        <w:rPr>
          <w:sz w:val="24"/>
          <w:szCs w:val="28"/>
        </w:rPr>
        <w:t>грамма МБУДО «ДООПЦ «Крепыш»»</w:t>
      </w:r>
      <w:r w:rsidRPr="004E5DFE">
        <w:rPr>
          <w:sz w:val="24"/>
          <w:szCs w:val="28"/>
        </w:rPr>
        <w:t xml:space="preserve"> раз</w:t>
      </w:r>
      <w:r>
        <w:rPr>
          <w:sz w:val="24"/>
          <w:szCs w:val="28"/>
        </w:rPr>
        <w:t>работана в соответствии с норма</w:t>
      </w:r>
      <w:r w:rsidRPr="004E5DFE">
        <w:rPr>
          <w:sz w:val="24"/>
          <w:szCs w:val="28"/>
        </w:rPr>
        <w:t>тивно-правовой базой:</w:t>
      </w:r>
    </w:p>
    <w:p w:rsidR="004E5DFE" w:rsidRDefault="004E5DFE" w:rsidP="002A249E">
      <w:pPr>
        <w:pStyle w:val="a8"/>
        <w:ind w:left="567" w:right="865"/>
        <w:jc w:val="both"/>
        <w:rPr>
          <w:sz w:val="24"/>
          <w:szCs w:val="28"/>
        </w:rPr>
      </w:pPr>
      <w:r w:rsidRPr="004E5DFE">
        <w:rPr>
          <w:sz w:val="24"/>
          <w:szCs w:val="28"/>
        </w:rPr>
        <w:t>−  Конституцией Российской Федерации;</w:t>
      </w:r>
    </w:p>
    <w:p w:rsidR="004E5DFE" w:rsidRPr="004E5DFE" w:rsidRDefault="009101DE" w:rsidP="002A249E">
      <w:pPr>
        <w:pStyle w:val="a8"/>
        <w:ind w:left="567" w:right="86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− </w:t>
      </w:r>
      <w:r w:rsidR="004E5DFE" w:rsidRPr="004E5DFE">
        <w:rPr>
          <w:sz w:val="24"/>
          <w:szCs w:val="28"/>
        </w:rPr>
        <w:t xml:space="preserve">Федеральным законом Российской Федерации от 24 июля </w:t>
      </w:r>
      <w:r w:rsidR="004E5DFE">
        <w:rPr>
          <w:sz w:val="24"/>
          <w:szCs w:val="28"/>
        </w:rPr>
        <w:t>1998 г. №124-ФЗ «Об основных га</w:t>
      </w:r>
      <w:r w:rsidR="004E5DFE" w:rsidRPr="004E5DFE">
        <w:rPr>
          <w:sz w:val="24"/>
          <w:szCs w:val="28"/>
        </w:rPr>
        <w:t>рантиях прав ребенка в Российской Федерации»;</w:t>
      </w:r>
    </w:p>
    <w:p w:rsidR="004E5DFE" w:rsidRPr="004E5DFE" w:rsidRDefault="009101DE" w:rsidP="002A249E">
      <w:pPr>
        <w:pStyle w:val="a8"/>
        <w:ind w:left="567" w:right="86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− </w:t>
      </w:r>
      <w:r w:rsidR="004E5DFE" w:rsidRPr="004E5DFE">
        <w:rPr>
          <w:sz w:val="24"/>
          <w:szCs w:val="28"/>
        </w:rPr>
        <w:t>Федеральным законом «Об образовании в Российской Фе</w:t>
      </w:r>
      <w:r w:rsidR="00D8379F">
        <w:rPr>
          <w:sz w:val="24"/>
          <w:szCs w:val="28"/>
        </w:rPr>
        <w:t xml:space="preserve">дерации» №273-ФЗ от 29.12.2012 </w:t>
      </w:r>
      <w:r w:rsidR="004E5DFE" w:rsidRPr="004E5DFE">
        <w:rPr>
          <w:sz w:val="24"/>
          <w:szCs w:val="28"/>
        </w:rPr>
        <w:t xml:space="preserve">года с изменениями 2020 года (далее – ФЗ №273); </w:t>
      </w:r>
    </w:p>
    <w:p w:rsidR="004E5DFE" w:rsidRPr="004E5DFE" w:rsidRDefault="009101DE" w:rsidP="002A249E">
      <w:pPr>
        <w:pStyle w:val="a8"/>
        <w:ind w:left="567" w:right="86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− </w:t>
      </w:r>
      <w:r w:rsidR="004E5DFE" w:rsidRPr="004E5DFE">
        <w:rPr>
          <w:sz w:val="24"/>
          <w:szCs w:val="28"/>
        </w:rPr>
        <w:t>Федеральным законом от 31 июля 2020 г. № 304-ФЗ «О вн</w:t>
      </w:r>
      <w:r w:rsidR="00D8379F">
        <w:rPr>
          <w:sz w:val="24"/>
          <w:szCs w:val="28"/>
        </w:rPr>
        <w:t xml:space="preserve">есении изменений в Федеральный </w:t>
      </w:r>
      <w:r w:rsidR="004E5DFE" w:rsidRPr="004E5DFE">
        <w:rPr>
          <w:sz w:val="24"/>
          <w:szCs w:val="28"/>
        </w:rPr>
        <w:t>закон «Об образовании в Российской Федерации» по вопросам воспитания обучающихся»;</w:t>
      </w:r>
    </w:p>
    <w:p w:rsidR="004E5DFE" w:rsidRPr="004E5DFE" w:rsidRDefault="009101DE" w:rsidP="002A249E">
      <w:pPr>
        <w:pStyle w:val="a8"/>
        <w:ind w:left="567" w:right="86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− </w:t>
      </w:r>
      <w:r w:rsidR="004E5DFE" w:rsidRPr="004E5DFE">
        <w:rPr>
          <w:sz w:val="24"/>
          <w:szCs w:val="28"/>
        </w:rPr>
        <w:t>Федеральным законом от 13 июля 2020 г. №189-ФЗ «О г</w:t>
      </w:r>
      <w:r w:rsidR="00D8379F">
        <w:rPr>
          <w:sz w:val="24"/>
          <w:szCs w:val="28"/>
        </w:rPr>
        <w:t xml:space="preserve">осударственном (муниципальном) </w:t>
      </w:r>
      <w:r w:rsidR="004E5DFE" w:rsidRPr="004E5DFE">
        <w:rPr>
          <w:sz w:val="24"/>
          <w:szCs w:val="28"/>
        </w:rPr>
        <w:t>социальном заказе на оказание государственных (мун</w:t>
      </w:r>
      <w:r w:rsidR="004E5DFE">
        <w:rPr>
          <w:sz w:val="24"/>
          <w:szCs w:val="28"/>
        </w:rPr>
        <w:t xml:space="preserve">иципальных) услуг в социальной </w:t>
      </w:r>
      <w:r w:rsidR="004E5DFE" w:rsidRPr="004E5DFE">
        <w:rPr>
          <w:sz w:val="24"/>
          <w:szCs w:val="28"/>
        </w:rPr>
        <w:t>сфере»;</w:t>
      </w:r>
    </w:p>
    <w:p w:rsidR="004E5DFE" w:rsidRPr="004E5DFE" w:rsidRDefault="004E5DFE" w:rsidP="002A249E">
      <w:pPr>
        <w:pStyle w:val="a8"/>
        <w:ind w:left="567" w:right="865"/>
        <w:jc w:val="both"/>
        <w:rPr>
          <w:sz w:val="24"/>
          <w:szCs w:val="28"/>
        </w:rPr>
      </w:pPr>
      <w:r w:rsidRPr="004E5DFE">
        <w:rPr>
          <w:sz w:val="24"/>
          <w:szCs w:val="28"/>
        </w:rPr>
        <w:t>−  Концепцией развития дополнительного образования детей д</w:t>
      </w:r>
      <w:r>
        <w:rPr>
          <w:sz w:val="24"/>
          <w:szCs w:val="28"/>
        </w:rPr>
        <w:t>о 2030 года, утвержденной распо</w:t>
      </w:r>
      <w:r w:rsidRPr="004E5DFE">
        <w:rPr>
          <w:sz w:val="24"/>
          <w:szCs w:val="28"/>
        </w:rPr>
        <w:t xml:space="preserve">ряжением Правительства Российской Федерации от 31 марта </w:t>
      </w:r>
      <w:r w:rsidR="00D8379F">
        <w:rPr>
          <w:sz w:val="24"/>
          <w:szCs w:val="28"/>
        </w:rPr>
        <w:t xml:space="preserve">2022 г. № 678-р (в редакции от </w:t>
      </w:r>
      <w:r w:rsidRPr="004E5DFE">
        <w:rPr>
          <w:sz w:val="24"/>
          <w:szCs w:val="28"/>
        </w:rPr>
        <w:t>15 мая 2023г.);</w:t>
      </w:r>
    </w:p>
    <w:p w:rsidR="004E5DFE" w:rsidRPr="004E5DFE" w:rsidRDefault="004E5DFE" w:rsidP="002A249E">
      <w:pPr>
        <w:pStyle w:val="a8"/>
        <w:ind w:left="567" w:right="865"/>
        <w:jc w:val="both"/>
        <w:rPr>
          <w:sz w:val="24"/>
          <w:szCs w:val="28"/>
        </w:rPr>
      </w:pPr>
      <w:r w:rsidRPr="004E5DFE">
        <w:rPr>
          <w:sz w:val="24"/>
          <w:szCs w:val="28"/>
        </w:rPr>
        <w:t>−  Указом Президента Российской Федерации от 9 ноября 2022</w:t>
      </w:r>
      <w:r w:rsidR="00D8379F">
        <w:rPr>
          <w:sz w:val="24"/>
          <w:szCs w:val="28"/>
        </w:rPr>
        <w:t xml:space="preserve"> г. №809 «Об утверждении Основ </w:t>
      </w:r>
      <w:r w:rsidRPr="004E5DFE">
        <w:rPr>
          <w:sz w:val="24"/>
          <w:szCs w:val="28"/>
        </w:rPr>
        <w:t>государственной политики по сохранению и укреплению традиционных российских духовно-нравственных ценностей»;</w:t>
      </w:r>
    </w:p>
    <w:p w:rsidR="004E5DFE" w:rsidRPr="004E5DFE" w:rsidRDefault="009101DE" w:rsidP="002A249E">
      <w:pPr>
        <w:pStyle w:val="a8"/>
        <w:ind w:left="567" w:right="86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− </w:t>
      </w:r>
      <w:r w:rsidR="004E5DFE" w:rsidRPr="004E5DFE">
        <w:rPr>
          <w:sz w:val="24"/>
          <w:szCs w:val="28"/>
        </w:rPr>
        <w:t>Стратегией развития воспитания в Российской Федерации на</w:t>
      </w:r>
      <w:r w:rsidR="004E5DFE">
        <w:rPr>
          <w:sz w:val="24"/>
          <w:szCs w:val="28"/>
        </w:rPr>
        <w:t xml:space="preserve"> период до 2025 года, утвержден</w:t>
      </w:r>
      <w:r w:rsidR="004E5DFE" w:rsidRPr="004E5DFE">
        <w:rPr>
          <w:sz w:val="24"/>
          <w:szCs w:val="28"/>
        </w:rPr>
        <w:t>ной Распоряжением Правительства Российской Федерации от 29 мая 2015 года № 996-р;</w:t>
      </w:r>
    </w:p>
    <w:p w:rsidR="00CB36E6" w:rsidRDefault="004E5DFE" w:rsidP="002A249E">
      <w:pPr>
        <w:pStyle w:val="a8"/>
        <w:ind w:left="567" w:right="865"/>
        <w:jc w:val="both"/>
        <w:rPr>
          <w:sz w:val="24"/>
          <w:szCs w:val="28"/>
        </w:rPr>
      </w:pPr>
      <w:r w:rsidRPr="004E5DFE">
        <w:rPr>
          <w:sz w:val="24"/>
          <w:szCs w:val="28"/>
        </w:rPr>
        <w:t>−  Паспортом национального проекта «Образование», утвер</w:t>
      </w:r>
      <w:r w:rsidR="00D8379F">
        <w:rPr>
          <w:sz w:val="24"/>
          <w:szCs w:val="28"/>
        </w:rPr>
        <w:t xml:space="preserve">жденным президиумом Совета при </w:t>
      </w:r>
      <w:r w:rsidRPr="004E5DFE">
        <w:rPr>
          <w:sz w:val="24"/>
          <w:szCs w:val="28"/>
        </w:rPr>
        <w:t>Президенте Российской Федерации по стратегическому развитию и национальным проектам (протокол от 24 декабря 2018 г. 16);</w:t>
      </w:r>
    </w:p>
    <w:p w:rsidR="00CB36E6" w:rsidRPr="00CB36E6" w:rsidRDefault="00CB36E6" w:rsidP="002A249E">
      <w:pPr>
        <w:pStyle w:val="a8"/>
        <w:ind w:left="567" w:right="865"/>
        <w:jc w:val="both"/>
        <w:rPr>
          <w:sz w:val="24"/>
          <w:szCs w:val="28"/>
        </w:rPr>
      </w:pPr>
      <w:r w:rsidRPr="00CB36E6">
        <w:rPr>
          <w:sz w:val="24"/>
          <w:szCs w:val="28"/>
        </w:rPr>
        <w:t>−  Приказом Министерства просвещения РФ от 13 марта 2019 № 114 «Об утверждении пок</w:t>
      </w:r>
      <w:r>
        <w:rPr>
          <w:sz w:val="24"/>
          <w:szCs w:val="28"/>
        </w:rPr>
        <w:t>аза</w:t>
      </w:r>
      <w:r w:rsidRPr="00CB36E6">
        <w:rPr>
          <w:sz w:val="24"/>
          <w:szCs w:val="28"/>
        </w:rPr>
        <w:t xml:space="preserve">телей, характеризующих общие критерии </w:t>
      </w:r>
      <w:proofErr w:type="gramStart"/>
      <w:r w:rsidRPr="00CB36E6">
        <w:rPr>
          <w:sz w:val="24"/>
          <w:szCs w:val="28"/>
        </w:rPr>
        <w:t>оценки качества</w:t>
      </w:r>
      <w:r>
        <w:rPr>
          <w:sz w:val="24"/>
          <w:szCs w:val="28"/>
        </w:rPr>
        <w:t xml:space="preserve"> условий осуществления образова</w:t>
      </w:r>
      <w:r w:rsidRPr="00CB36E6">
        <w:rPr>
          <w:sz w:val="24"/>
          <w:szCs w:val="28"/>
        </w:rPr>
        <w:t>тельной деятельности</w:t>
      </w:r>
      <w:proofErr w:type="gramEnd"/>
      <w:r w:rsidRPr="00CB36E6">
        <w:rPr>
          <w:sz w:val="24"/>
          <w:szCs w:val="28"/>
        </w:rPr>
        <w:t xml:space="preserve"> организациями, осуществляющими образовательную деятельность  по основным общеобразовательным программам, образова</w:t>
      </w:r>
      <w:r>
        <w:rPr>
          <w:sz w:val="24"/>
          <w:szCs w:val="28"/>
        </w:rPr>
        <w:t>тельным программам среднего про</w:t>
      </w:r>
      <w:r w:rsidRPr="00CB36E6">
        <w:rPr>
          <w:sz w:val="24"/>
          <w:szCs w:val="28"/>
        </w:rPr>
        <w:t>фессионального образования, основным программам проф</w:t>
      </w:r>
      <w:r>
        <w:rPr>
          <w:sz w:val="24"/>
          <w:szCs w:val="28"/>
        </w:rPr>
        <w:t>ессионального обучения, дополни</w:t>
      </w:r>
      <w:r w:rsidRPr="00CB36E6">
        <w:rPr>
          <w:sz w:val="24"/>
          <w:szCs w:val="28"/>
        </w:rPr>
        <w:t>тельным общеобразовательным программам»;</w:t>
      </w:r>
    </w:p>
    <w:p w:rsidR="00CB36E6" w:rsidRPr="00CB36E6" w:rsidRDefault="00CB36E6" w:rsidP="002A249E">
      <w:pPr>
        <w:pStyle w:val="a8"/>
        <w:ind w:left="567" w:right="865"/>
        <w:jc w:val="both"/>
        <w:rPr>
          <w:sz w:val="24"/>
          <w:szCs w:val="28"/>
        </w:rPr>
      </w:pPr>
      <w:r w:rsidRPr="00CB36E6">
        <w:rPr>
          <w:sz w:val="24"/>
          <w:szCs w:val="28"/>
        </w:rPr>
        <w:t xml:space="preserve">−  Приказом Министерства просвещения РФ от 3 сентября </w:t>
      </w:r>
      <w:r>
        <w:rPr>
          <w:sz w:val="24"/>
          <w:szCs w:val="28"/>
        </w:rPr>
        <w:t>2019 № 467 «Об утверждении Целе</w:t>
      </w:r>
      <w:r w:rsidRPr="00CB36E6">
        <w:rPr>
          <w:sz w:val="24"/>
          <w:szCs w:val="28"/>
        </w:rPr>
        <w:t xml:space="preserve">вой модели развития региональных систем дополнительного </w:t>
      </w:r>
      <w:r w:rsidR="004F6855">
        <w:rPr>
          <w:sz w:val="24"/>
          <w:szCs w:val="28"/>
        </w:rPr>
        <w:t xml:space="preserve">образования детей» (в </w:t>
      </w:r>
      <w:r w:rsidR="004F6855">
        <w:rPr>
          <w:sz w:val="24"/>
          <w:szCs w:val="28"/>
        </w:rPr>
        <w:lastRenderedPageBreak/>
        <w:t xml:space="preserve">редакции </w:t>
      </w:r>
      <w:r w:rsidRPr="00CB36E6">
        <w:rPr>
          <w:sz w:val="24"/>
          <w:szCs w:val="28"/>
        </w:rPr>
        <w:t>от 21 апреля 2023 г.);</w:t>
      </w:r>
    </w:p>
    <w:p w:rsidR="00CB36E6" w:rsidRPr="00CB36E6" w:rsidRDefault="00CB36E6" w:rsidP="002A249E">
      <w:pPr>
        <w:pStyle w:val="a8"/>
        <w:ind w:left="567" w:right="865"/>
        <w:jc w:val="both"/>
        <w:rPr>
          <w:sz w:val="24"/>
          <w:szCs w:val="28"/>
        </w:rPr>
      </w:pPr>
      <w:r w:rsidRPr="00CB36E6">
        <w:rPr>
          <w:sz w:val="24"/>
          <w:szCs w:val="28"/>
        </w:rPr>
        <w:t>−  Приказом Министерства просвещения РФ от 21 апреля 202</w:t>
      </w:r>
      <w:r>
        <w:rPr>
          <w:sz w:val="24"/>
          <w:szCs w:val="28"/>
        </w:rPr>
        <w:t>3 года № 302 «О внесении измене</w:t>
      </w:r>
      <w:r w:rsidRPr="00CB36E6">
        <w:rPr>
          <w:sz w:val="24"/>
          <w:szCs w:val="28"/>
        </w:rPr>
        <w:t>ний в Целевую модель развития  региональных систем допо</w:t>
      </w:r>
      <w:r w:rsidR="004F6855">
        <w:rPr>
          <w:sz w:val="24"/>
          <w:szCs w:val="28"/>
        </w:rPr>
        <w:t xml:space="preserve">лнительного образования детей, </w:t>
      </w:r>
      <w:r w:rsidRPr="00CB36E6">
        <w:rPr>
          <w:sz w:val="24"/>
          <w:szCs w:val="28"/>
        </w:rPr>
        <w:t>утвержденную приказом Министерства просвещения РФ от 3 сентября 2019 года № 467»;</w:t>
      </w:r>
    </w:p>
    <w:p w:rsidR="00CB36E6" w:rsidRPr="00CB36E6" w:rsidRDefault="00CB36E6" w:rsidP="002A249E">
      <w:pPr>
        <w:pStyle w:val="a8"/>
        <w:ind w:left="567" w:right="865"/>
        <w:jc w:val="both"/>
        <w:rPr>
          <w:sz w:val="24"/>
          <w:szCs w:val="28"/>
        </w:rPr>
      </w:pPr>
      <w:r w:rsidRPr="00CB36E6">
        <w:rPr>
          <w:sz w:val="24"/>
          <w:szCs w:val="28"/>
        </w:rPr>
        <w:t>−  Приказом Министерства просвещения РФ от 27 июля 2022 г.</w:t>
      </w:r>
      <w:r w:rsidR="004F6855">
        <w:rPr>
          <w:sz w:val="24"/>
          <w:szCs w:val="28"/>
        </w:rPr>
        <w:t xml:space="preserve"> № 629 «Об утверждении Порядка </w:t>
      </w:r>
      <w:r w:rsidRPr="00CB36E6">
        <w:rPr>
          <w:sz w:val="24"/>
          <w:szCs w:val="28"/>
        </w:rPr>
        <w:t>организации и осуществления образовательной деятельн</w:t>
      </w:r>
      <w:r w:rsidR="004F6855">
        <w:rPr>
          <w:sz w:val="24"/>
          <w:szCs w:val="28"/>
        </w:rPr>
        <w:t>ости по дополнительным общеобра</w:t>
      </w:r>
      <w:r w:rsidRPr="00CB36E6">
        <w:rPr>
          <w:sz w:val="24"/>
          <w:szCs w:val="28"/>
        </w:rPr>
        <w:t>зовательным про</w:t>
      </w:r>
      <w:r w:rsidR="004F6855">
        <w:rPr>
          <w:sz w:val="24"/>
          <w:szCs w:val="28"/>
        </w:rPr>
        <w:t>граммам»;</w:t>
      </w:r>
    </w:p>
    <w:p w:rsidR="00CB36E6" w:rsidRPr="00CB36E6" w:rsidRDefault="00CB36E6" w:rsidP="002A249E">
      <w:pPr>
        <w:pStyle w:val="a8"/>
        <w:ind w:left="567" w:right="865"/>
        <w:jc w:val="both"/>
        <w:rPr>
          <w:sz w:val="24"/>
          <w:szCs w:val="28"/>
        </w:rPr>
      </w:pPr>
      <w:r w:rsidRPr="00CB36E6">
        <w:rPr>
          <w:sz w:val="24"/>
          <w:szCs w:val="28"/>
        </w:rPr>
        <w:t>−  Приказом Министерства образования и науки РФ и Минист</w:t>
      </w:r>
      <w:r>
        <w:rPr>
          <w:sz w:val="24"/>
          <w:szCs w:val="28"/>
        </w:rPr>
        <w:t>ерства просвещения РФ от 5 авгу</w:t>
      </w:r>
      <w:r w:rsidRPr="00CB36E6">
        <w:rPr>
          <w:sz w:val="24"/>
          <w:szCs w:val="28"/>
        </w:rPr>
        <w:t>ста 2020 г. № 882/391 «Об организации и осуществления о</w:t>
      </w:r>
      <w:r w:rsidR="004F6855">
        <w:rPr>
          <w:sz w:val="24"/>
          <w:szCs w:val="28"/>
        </w:rPr>
        <w:t xml:space="preserve">бразовательной деятельности по </w:t>
      </w:r>
      <w:r w:rsidRPr="00CB36E6">
        <w:rPr>
          <w:sz w:val="24"/>
          <w:szCs w:val="28"/>
        </w:rPr>
        <w:t>сетевой форме реализации образовательных программ»;</w:t>
      </w:r>
    </w:p>
    <w:p w:rsidR="00CB36E6" w:rsidRPr="00CB36E6" w:rsidRDefault="009101DE" w:rsidP="002A249E">
      <w:pPr>
        <w:pStyle w:val="a8"/>
        <w:ind w:left="567" w:right="86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− </w:t>
      </w:r>
      <w:r w:rsidR="00CB36E6" w:rsidRPr="00CB36E6">
        <w:rPr>
          <w:sz w:val="24"/>
          <w:szCs w:val="28"/>
        </w:rPr>
        <w:t>Постановлением Главного государственного санитарного</w:t>
      </w:r>
      <w:r w:rsidR="00D8379F">
        <w:rPr>
          <w:sz w:val="24"/>
          <w:szCs w:val="28"/>
        </w:rPr>
        <w:t xml:space="preserve"> врача Российской Федерации от </w:t>
      </w:r>
      <w:r w:rsidR="00CB36E6" w:rsidRPr="00CB36E6">
        <w:rPr>
          <w:sz w:val="24"/>
          <w:szCs w:val="28"/>
        </w:rPr>
        <w:t xml:space="preserve">28.09.2020 г. № 28 «Об утверждении санитарных правил </w:t>
      </w:r>
      <w:r w:rsidR="004F6855">
        <w:rPr>
          <w:sz w:val="24"/>
          <w:szCs w:val="28"/>
        </w:rPr>
        <w:t>СП 2.4. 3648 -20 «Санитарно-эпи</w:t>
      </w:r>
      <w:r w:rsidR="00CB36E6" w:rsidRPr="00CB36E6">
        <w:rPr>
          <w:sz w:val="24"/>
          <w:szCs w:val="28"/>
        </w:rPr>
        <w:t>демиологические требования к организациям воспитания</w:t>
      </w:r>
      <w:r w:rsidR="004F6855">
        <w:rPr>
          <w:sz w:val="24"/>
          <w:szCs w:val="28"/>
        </w:rPr>
        <w:t xml:space="preserve"> и обучения, отдыха и оздоровле</w:t>
      </w:r>
      <w:r w:rsidR="00CB36E6" w:rsidRPr="00CB36E6">
        <w:rPr>
          <w:sz w:val="24"/>
          <w:szCs w:val="28"/>
        </w:rPr>
        <w:t>ния детей и молодежи»;</w:t>
      </w:r>
    </w:p>
    <w:p w:rsidR="00CB36E6" w:rsidRPr="00CB36E6" w:rsidRDefault="00D8379F" w:rsidP="002A249E">
      <w:pPr>
        <w:pStyle w:val="a8"/>
        <w:ind w:left="567" w:right="86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− </w:t>
      </w:r>
      <w:r w:rsidR="00CB36E6" w:rsidRPr="00CB36E6">
        <w:rPr>
          <w:sz w:val="24"/>
          <w:szCs w:val="28"/>
        </w:rPr>
        <w:t xml:space="preserve">Методическими рекомендациями по проектированию </w:t>
      </w:r>
      <w:r>
        <w:rPr>
          <w:sz w:val="24"/>
          <w:szCs w:val="28"/>
        </w:rPr>
        <w:t xml:space="preserve">дополнительных общеразвивающих </w:t>
      </w:r>
      <w:r w:rsidR="00CB36E6" w:rsidRPr="00CB36E6">
        <w:rPr>
          <w:sz w:val="24"/>
          <w:szCs w:val="28"/>
        </w:rPr>
        <w:t xml:space="preserve">программ (включая </w:t>
      </w:r>
      <w:r w:rsidR="004F6855" w:rsidRPr="00CB36E6">
        <w:rPr>
          <w:sz w:val="24"/>
          <w:szCs w:val="28"/>
        </w:rPr>
        <w:t>разно уровневые</w:t>
      </w:r>
      <w:r w:rsidR="00CB36E6" w:rsidRPr="00CB36E6">
        <w:rPr>
          <w:sz w:val="24"/>
          <w:szCs w:val="28"/>
        </w:rPr>
        <w:t xml:space="preserve"> программы) (Прилож</w:t>
      </w:r>
      <w:r>
        <w:rPr>
          <w:sz w:val="24"/>
          <w:szCs w:val="28"/>
        </w:rPr>
        <w:t>ение к письму Департамента госу</w:t>
      </w:r>
      <w:r w:rsidR="00CB36E6" w:rsidRPr="00CB36E6">
        <w:rPr>
          <w:sz w:val="24"/>
          <w:szCs w:val="28"/>
        </w:rPr>
        <w:t>дарственной политики в сфере воспитания детей и молод</w:t>
      </w:r>
      <w:r>
        <w:rPr>
          <w:sz w:val="24"/>
          <w:szCs w:val="28"/>
        </w:rPr>
        <w:t xml:space="preserve">ежи Министерства образования и </w:t>
      </w:r>
      <w:r w:rsidR="00CB36E6" w:rsidRPr="00CB36E6">
        <w:rPr>
          <w:sz w:val="24"/>
          <w:szCs w:val="28"/>
        </w:rPr>
        <w:t>науки РФ от 18.11.2015 № 09-3242);</w:t>
      </w:r>
    </w:p>
    <w:p w:rsidR="00CB36E6" w:rsidRPr="00CB36E6" w:rsidRDefault="00D8379F" w:rsidP="002A249E">
      <w:pPr>
        <w:pStyle w:val="a8"/>
        <w:ind w:left="567" w:right="86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− </w:t>
      </w:r>
      <w:r w:rsidR="00CB36E6" w:rsidRPr="00CB36E6">
        <w:rPr>
          <w:sz w:val="24"/>
          <w:szCs w:val="28"/>
        </w:rPr>
        <w:t>Методическими рекомендациями по реализации дополни</w:t>
      </w:r>
      <w:r w:rsidR="00EA5A02">
        <w:rPr>
          <w:sz w:val="24"/>
          <w:szCs w:val="28"/>
        </w:rPr>
        <w:t>тельных общеобразовательных про</w:t>
      </w:r>
      <w:r w:rsidR="00CB36E6" w:rsidRPr="00CB36E6">
        <w:rPr>
          <w:sz w:val="24"/>
          <w:szCs w:val="28"/>
        </w:rPr>
        <w:t>грамм с применением электронного обучения и дистанционных образовательных технологий (Приложение к письму Министерства просвещения РФ от 31 января 2022 г. N 1ДГ 245/06);</w:t>
      </w:r>
    </w:p>
    <w:p w:rsidR="00CB36E6" w:rsidRPr="00CB36E6" w:rsidRDefault="00CB36E6" w:rsidP="002A249E">
      <w:pPr>
        <w:pStyle w:val="a8"/>
        <w:ind w:left="567" w:right="865"/>
        <w:jc w:val="both"/>
        <w:rPr>
          <w:sz w:val="24"/>
          <w:szCs w:val="28"/>
        </w:rPr>
      </w:pPr>
      <w:r w:rsidRPr="00CB36E6">
        <w:rPr>
          <w:sz w:val="24"/>
          <w:szCs w:val="28"/>
        </w:rPr>
        <w:t>−  Методическими рекомендациями по реализации адаптир</w:t>
      </w:r>
      <w:r w:rsidR="004F6855">
        <w:rPr>
          <w:sz w:val="24"/>
          <w:szCs w:val="28"/>
        </w:rPr>
        <w:t>ованных дополнительных общеобра</w:t>
      </w:r>
      <w:r w:rsidRPr="00CB36E6">
        <w:rPr>
          <w:sz w:val="24"/>
          <w:szCs w:val="28"/>
        </w:rPr>
        <w:t>зовательных программ, способствующих социально-психо</w:t>
      </w:r>
      <w:r w:rsidR="004F6855">
        <w:rPr>
          <w:sz w:val="24"/>
          <w:szCs w:val="28"/>
        </w:rPr>
        <w:t>логической реабилитации, профес</w:t>
      </w:r>
      <w:r w:rsidRPr="00CB36E6">
        <w:rPr>
          <w:sz w:val="24"/>
          <w:szCs w:val="28"/>
        </w:rPr>
        <w:t>сиональному самоопределению детей с ограниченными возможностями здоровья, включая</w:t>
      </w:r>
      <w:r w:rsidR="004F6855">
        <w:rPr>
          <w:sz w:val="24"/>
          <w:szCs w:val="28"/>
        </w:rPr>
        <w:t xml:space="preserve"> </w:t>
      </w:r>
      <w:r w:rsidRPr="00CB36E6">
        <w:rPr>
          <w:sz w:val="24"/>
          <w:szCs w:val="28"/>
        </w:rPr>
        <w:t>детей-инвалидов, с учетом их образовательных потребн</w:t>
      </w:r>
      <w:r>
        <w:rPr>
          <w:sz w:val="24"/>
          <w:szCs w:val="28"/>
        </w:rPr>
        <w:t xml:space="preserve">остей (Приложение к письму </w:t>
      </w:r>
      <w:proofErr w:type="spellStart"/>
      <w:r>
        <w:rPr>
          <w:sz w:val="24"/>
          <w:szCs w:val="28"/>
        </w:rPr>
        <w:t>Мино</w:t>
      </w:r>
      <w:r w:rsidRPr="00CB36E6">
        <w:rPr>
          <w:sz w:val="24"/>
          <w:szCs w:val="28"/>
        </w:rPr>
        <w:t>брнауки</w:t>
      </w:r>
      <w:proofErr w:type="spellEnd"/>
      <w:r w:rsidRPr="00CB36E6">
        <w:rPr>
          <w:sz w:val="24"/>
          <w:szCs w:val="28"/>
        </w:rPr>
        <w:t xml:space="preserve"> РФ №ВК-641/09 от 29.03.2016 года);</w:t>
      </w:r>
    </w:p>
    <w:p w:rsidR="00CB36E6" w:rsidRPr="00CB36E6" w:rsidRDefault="00CB36E6" w:rsidP="002A249E">
      <w:pPr>
        <w:pStyle w:val="a8"/>
        <w:ind w:left="567" w:right="865"/>
        <w:jc w:val="both"/>
        <w:rPr>
          <w:sz w:val="24"/>
          <w:szCs w:val="28"/>
        </w:rPr>
      </w:pPr>
      <w:proofErr w:type="gramStart"/>
      <w:r w:rsidRPr="00CB36E6">
        <w:rPr>
          <w:sz w:val="24"/>
          <w:szCs w:val="28"/>
        </w:rPr>
        <w:t>−  Методическими рекомендациями по формированию механ</w:t>
      </w:r>
      <w:r>
        <w:rPr>
          <w:sz w:val="24"/>
          <w:szCs w:val="28"/>
        </w:rPr>
        <w:t>измов обновления содержания, ме</w:t>
      </w:r>
      <w:r w:rsidRPr="00CB36E6">
        <w:rPr>
          <w:sz w:val="24"/>
          <w:szCs w:val="28"/>
        </w:rPr>
        <w:t>тодов и технологий обучения в системе дополнительного образования дет</w:t>
      </w:r>
      <w:r w:rsidR="004F6855">
        <w:rPr>
          <w:sz w:val="24"/>
          <w:szCs w:val="28"/>
        </w:rPr>
        <w:t xml:space="preserve">ей, направленных </w:t>
      </w:r>
      <w:r w:rsidRPr="00CB36E6">
        <w:rPr>
          <w:sz w:val="24"/>
          <w:szCs w:val="28"/>
        </w:rPr>
        <w:t>на повышение качества дополнительного образования дет</w:t>
      </w:r>
      <w:r>
        <w:rPr>
          <w:sz w:val="24"/>
          <w:szCs w:val="28"/>
        </w:rPr>
        <w:t>ей, в том числе включение компо</w:t>
      </w:r>
      <w:r w:rsidRPr="00CB36E6">
        <w:rPr>
          <w:sz w:val="24"/>
          <w:szCs w:val="28"/>
        </w:rPr>
        <w:t xml:space="preserve">нентов, обеспечивающих формирование функциональной </w:t>
      </w:r>
      <w:r w:rsidR="004F6855">
        <w:rPr>
          <w:sz w:val="24"/>
          <w:szCs w:val="28"/>
        </w:rPr>
        <w:t xml:space="preserve">грамотности и компетентностей, </w:t>
      </w:r>
      <w:r w:rsidRPr="00CB36E6">
        <w:rPr>
          <w:sz w:val="24"/>
          <w:szCs w:val="28"/>
        </w:rPr>
        <w:t>связанных с эмоциональным, физическим, интеллектуальным, духовным разв</w:t>
      </w:r>
      <w:r w:rsidR="004F6855">
        <w:rPr>
          <w:sz w:val="24"/>
          <w:szCs w:val="28"/>
        </w:rPr>
        <w:t xml:space="preserve">итием человека, </w:t>
      </w:r>
      <w:r w:rsidRPr="00CB36E6">
        <w:rPr>
          <w:sz w:val="24"/>
          <w:szCs w:val="28"/>
        </w:rPr>
        <w:t>значимых для вхождения Российской Федерации в число де</w:t>
      </w:r>
      <w:r>
        <w:rPr>
          <w:sz w:val="24"/>
          <w:szCs w:val="28"/>
        </w:rPr>
        <w:t>сяти ведущих стран мира по каче</w:t>
      </w:r>
      <w:r w:rsidRPr="00CB36E6">
        <w:rPr>
          <w:sz w:val="24"/>
          <w:szCs w:val="28"/>
        </w:rPr>
        <w:t>ству общего образования, для реализации приоритетных</w:t>
      </w:r>
      <w:proofErr w:type="gramEnd"/>
      <w:r>
        <w:rPr>
          <w:sz w:val="24"/>
          <w:szCs w:val="28"/>
        </w:rPr>
        <w:t xml:space="preserve"> направлений научно-технологиче</w:t>
      </w:r>
      <w:r w:rsidRPr="00CB36E6">
        <w:rPr>
          <w:sz w:val="24"/>
          <w:szCs w:val="28"/>
        </w:rPr>
        <w:t>ского и культурного развития страны (Приложение к письму Министерства</w:t>
      </w:r>
      <w:r>
        <w:rPr>
          <w:sz w:val="24"/>
          <w:szCs w:val="28"/>
        </w:rPr>
        <w:t xml:space="preserve"> просвещения РФ </w:t>
      </w:r>
      <w:r w:rsidRPr="00CB36E6">
        <w:rPr>
          <w:sz w:val="24"/>
          <w:szCs w:val="28"/>
        </w:rPr>
        <w:t>№АБ-3935/06 от 29.09.2023 года);</w:t>
      </w:r>
    </w:p>
    <w:p w:rsidR="00CB36E6" w:rsidRPr="00CB36E6" w:rsidRDefault="00CB36E6" w:rsidP="002A249E">
      <w:pPr>
        <w:pStyle w:val="a8"/>
        <w:ind w:left="567" w:right="865"/>
        <w:jc w:val="both"/>
        <w:rPr>
          <w:sz w:val="24"/>
          <w:szCs w:val="28"/>
        </w:rPr>
      </w:pPr>
      <w:r w:rsidRPr="00CB36E6">
        <w:rPr>
          <w:sz w:val="24"/>
          <w:szCs w:val="28"/>
        </w:rPr>
        <w:t>−  Законом Кемеровской области  –  Кузбасса от 04.02.2021 № 13-ОЗ «О внесении изменений в Закон Кемеровской области «Об образовании»;</w:t>
      </w:r>
    </w:p>
    <w:p w:rsidR="00CB36E6" w:rsidRPr="00CB36E6" w:rsidRDefault="0086350E" w:rsidP="002A249E">
      <w:pPr>
        <w:pStyle w:val="a8"/>
        <w:ind w:left="567" w:right="86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− </w:t>
      </w:r>
      <w:r w:rsidR="00CB36E6" w:rsidRPr="00CB36E6">
        <w:rPr>
          <w:sz w:val="24"/>
          <w:szCs w:val="28"/>
        </w:rPr>
        <w:t>Методическими рекомендациями по разработке и оформл</w:t>
      </w:r>
      <w:r w:rsidR="004F6855">
        <w:rPr>
          <w:sz w:val="24"/>
          <w:szCs w:val="28"/>
        </w:rPr>
        <w:t xml:space="preserve">ению образовательной программы </w:t>
      </w:r>
      <w:r w:rsidR="00CB36E6" w:rsidRPr="00CB36E6">
        <w:rPr>
          <w:sz w:val="24"/>
          <w:szCs w:val="28"/>
        </w:rPr>
        <w:t xml:space="preserve">организации и дополнительных общеобразовательных </w:t>
      </w:r>
      <w:r w:rsidR="00CB36E6">
        <w:rPr>
          <w:sz w:val="24"/>
          <w:szCs w:val="28"/>
        </w:rPr>
        <w:t>общеразвивающих программ (Прило</w:t>
      </w:r>
      <w:r w:rsidR="00CB36E6" w:rsidRPr="00CB36E6">
        <w:rPr>
          <w:sz w:val="24"/>
          <w:szCs w:val="28"/>
        </w:rPr>
        <w:t>жение к письму Комитета образования и науки администрации</w:t>
      </w:r>
      <w:r w:rsidR="004F6855">
        <w:rPr>
          <w:sz w:val="24"/>
          <w:szCs w:val="28"/>
        </w:rPr>
        <w:t xml:space="preserve"> г. Новокузнецка от 06.12.2021 </w:t>
      </w:r>
      <w:r w:rsidR="00CB36E6" w:rsidRPr="00CB36E6">
        <w:rPr>
          <w:sz w:val="24"/>
          <w:szCs w:val="28"/>
        </w:rPr>
        <w:t>г. № 4137);</w:t>
      </w:r>
    </w:p>
    <w:p w:rsidR="00CB36E6" w:rsidRPr="00CB36E6" w:rsidRDefault="00CB36E6" w:rsidP="002A249E">
      <w:pPr>
        <w:pStyle w:val="a8"/>
        <w:ind w:left="567" w:right="865"/>
        <w:jc w:val="both"/>
        <w:rPr>
          <w:sz w:val="24"/>
          <w:szCs w:val="28"/>
        </w:rPr>
      </w:pPr>
      <w:r w:rsidRPr="00CB36E6">
        <w:rPr>
          <w:sz w:val="24"/>
          <w:szCs w:val="28"/>
        </w:rPr>
        <w:t xml:space="preserve">−  Распоряжением Коллегии Администрации Кемеровской области от 03.04.2019 </w:t>
      </w:r>
      <w:r>
        <w:rPr>
          <w:sz w:val="24"/>
          <w:szCs w:val="28"/>
        </w:rPr>
        <w:t>№ 212 «О внед</w:t>
      </w:r>
      <w:r w:rsidRPr="00CB36E6">
        <w:rPr>
          <w:sz w:val="24"/>
          <w:szCs w:val="28"/>
        </w:rPr>
        <w:t>рении системы персонифицированного дополнительного</w:t>
      </w:r>
      <w:r>
        <w:rPr>
          <w:sz w:val="24"/>
          <w:szCs w:val="28"/>
        </w:rPr>
        <w:t xml:space="preserve"> образования на территории Кеме</w:t>
      </w:r>
      <w:r w:rsidRPr="00CB36E6">
        <w:rPr>
          <w:sz w:val="24"/>
          <w:szCs w:val="28"/>
        </w:rPr>
        <w:t xml:space="preserve">ровской области; </w:t>
      </w:r>
    </w:p>
    <w:p w:rsidR="00CB36E6" w:rsidRPr="00CB36E6" w:rsidRDefault="00CB36E6" w:rsidP="002A249E">
      <w:pPr>
        <w:pStyle w:val="a8"/>
        <w:ind w:left="567" w:right="865"/>
        <w:jc w:val="both"/>
        <w:rPr>
          <w:sz w:val="24"/>
          <w:szCs w:val="28"/>
        </w:rPr>
      </w:pPr>
      <w:r w:rsidRPr="00CB36E6">
        <w:rPr>
          <w:sz w:val="24"/>
          <w:szCs w:val="28"/>
        </w:rPr>
        <w:t>−  Приказом Департамента образования и науки Кемеров</w:t>
      </w:r>
      <w:r>
        <w:rPr>
          <w:sz w:val="24"/>
          <w:szCs w:val="28"/>
        </w:rPr>
        <w:t>ской области «Об утверждении По</w:t>
      </w:r>
      <w:r w:rsidRPr="00CB36E6">
        <w:rPr>
          <w:sz w:val="24"/>
          <w:szCs w:val="28"/>
        </w:rPr>
        <w:t xml:space="preserve">рядка оценки (добровольной сертификации) </w:t>
      </w:r>
      <w:proofErr w:type="gramStart"/>
      <w:r w:rsidRPr="00CB36E6">
        <w:rPr>
          <w:sz w:val="24"/>
          <w:szCs w:val="28"/>
        </w:rPr>
        <w:t>ДОП</w:t>
      </w:r>
      <w:proofErr w:type="gramEnd"/>
      <w:r w:rsidRPr="00CB36E6">
        <w:rPr>
          <w:sz w:val="24"/>
          <w:szCs w:val="28"/>
        </w:rPr>
        <w:t xml:space="preserve"> и состава экспертной группы»;</w:t>
      </w:r>
    </w:p>
    <w:p w:rsidR="00CB36E6" w:rsidRPr="00CB36E6" w:rsidRDefault="00CB36E6" w:rsidP="002A249E">
      <w:pPr>
        <w:pStyle w:val="a8"/>
        <w:ind w:left="567" w:right="865"/>
        <w:jc w:val="both"/>
        <w:rPr>
          <w:sz w:val="24"/>
          <w:szCs w:val="28"/>
        </w:rPr>
      </w:pPr>
      <w:r>
        <w:rPr>
          <w:sz w:val="24"/>
          <w:szCs w:val="28"/>
        </w:rPr>
        <w:t>−  Уставом МБУДО «ДООПЦ «Крепыш»»</w:t>
      </w:r>
      <w:r w:rsidRPr="00CB36E6">
        <w:rPr>
          <w:sz w:val="24"/>
          <w:szCs w:val="28"/>
        </w:rPr>
        <w:t>;</w:t>
      </w:r>
    </w:p>
    <w:p w:rsidR="00CB36E6" w:rsidRPr="00CB36E6" w:rsidRDefault="00CB36E6" w:rsidP="002A249E">
      <w:pPr>
        <w:pStyle w:val="a8"/>
        <w:ind w:left="567" w:right="865"/>
        <w:jc w:val="both"/>
        <w:rPr>
          <w:sz w:val="24"/>
          <w:szCs w:val="28"/>
        </w:rPr>
      </w:pPr>
      <w:r w:rsidRPr="00CB36E6">
        <w:rPr>
          <w:sz w:val="24"/>
          <w:szCs w:val="28"/>
        </w:rPr>
        <w:t>−  Положением  о порядке оформления возникновения, приос</w:t>
      </w:r>
      <w:r>
        <w:rPr>
          <w:sz w:val="24"/>
          <w:szCs w:val="28"/>
        </w:rPr>
        <w:t>тановления и прекращения отноше</w:t>
      </w:r>
      <w:r w:rsidRPr="00CB36E6">
        <w:rPr>
          <w:sz w:val="24"/>
          <w:szCs w:val="28"/>
        </w:rPr>
        <w:t xml:space="preserve">ний между </w:t>
      </w:r>
      <w:r>
        <w:rPr>
          <w:sz w:val="24"/>
          <w:szCs w:val="28"/>
        </w:rPr>
        <w:t>МБУДО «ДООПЦ «Крепыш»» и обучающимися и (или) родителями (законными представителями) несовершеннолетних</w:t>
      </w:r>
      <w:r w:rsidRPr="00CB36E6">
        <w:rPr>
          <w:sz w:val="24"/>
          <w:szCs w:val="28"/>
        </w:rPr>
        <w:t>;</w:t>
      </w:r>
    </w:p>
    <w:p w:rsidR="00CB36E6" w:rsidRDefault="00CB36E6" w:rsidP="002A249E">
      <w:pPr>
        <w:pStyle w:val="a8"/>
        <w:ind w:left="567" w:right="865"/>
        <w:jc w:val="both"/>
        <w:rPr>
          <w:sz w:val="24"/>
          <w:szCs w:val="28"/>
        </w:rPr>
      </w:pPr>
      <w:r w:rsidRPr="00CB36E6">
        <w:rPr>
          <w:sz w:val="24"/>
          <w:szCs w:val="28"/>
        </w:rPr>
        <w:t xml:space="preserve">−  Правилами приема учащихся </w:t>
      </w:r>
      <w:r>
        <w:rPr>
          <w:sz w:val="24"/>
          <w:szCs w:val="28"/>
        </w:rPr>
        <w:t>МБУДО «ДООПЦ «Крепыш»»</w:t>
      </w:r>
      <w:r w:rsidR="00842F13">
        <w:rPr>
          <w:sz w:val="24"/>
          <w:szCs w:val="28"/>
        </w:rPr>
        <w:t>;</w:t>
      </w:r>
      <w:r>
        <w:rPr>
          <w:sz w:val="24"/>
          <w:szCs w:val="28"/>
        </w:rPr>
        <w:t xml:space="preserve"> </w:t>
      </w:r>
    </w:p>
    <w:p w:rsidR="00CB36E6" w:rsidRPr="00CB36E6" w:rsidRDefault="00CB36E6" w:rsidP="002A249E">
      <w:pPr>
        <w:pStyle w:val="a8"/>
        <w:ind w:left="567" w:right="865"/>
        <w:jc w:val="both"/>
        <w:rPr>
          <w:sz w:val="24"/>
          <w:szCs w:val="28"/>
        </w:rPr>
      </w:pPr>
      <w:r w:rsidRPr="00CB36E6">
        <w:rPr>
          <w:sz w:val="24"/>
          <w:szCs w:val="28"/>
        </w:rPr>
        <w:t xml:space="preserve">−  Правилами внутреннего распорядка учащихся </w:t>
      </w:r>
      <w:r w:rsidR="00842F13">
        <w:rPr>
          <w:sz w:val="24"/>
          <w:szCs w:val="28"/>
        </w:rPr>
        <w:t>МБУДО «ДООПЦ «Крепыш»»;</w:t>
      </w:r>
    </w:p>
    <w:p w:rsidR="00CB36E6" w:rsidRPr="00CB36E6" w:rsidRDefault="00CB36E6" w:rsidP="002A249E">
      <w:pPr>
        <w:pStyle w:val="a8"/>
        <w:ind w:left="567" w:right="865"/>
        <w:jc w:val="both"/>
        <w:rPr>
          <w:sz w:val="24"/>
          <w:szCs w:val="28"/>
        </w:rPr>
      </w:pPr>
      <w:r w:rsidRPr="00CB36E6">
        <w:rPr>
          <w:sz w:val="24"/>
          <w:szCs w:val="28"/>
        </w:rPr>
        <w:t>−  Поло</w:t>
      </w:r>
      <w:r w:rsidR="00842F13">
        <w:rPr>
          <w:sz w:val="24"/>
          <w:szCs w:val="28"/>
        </w:rPr>
        <w:t>жением о режиме занятий обучающихся</w:t>
      </w:r>
      <w:r w:rsidRPr="00CB36E6">
        <w:rPr>
          <w:sz w:val="24"/>
          <w:szCs w:val="28"/>
        </w:rPr>
        <w:t xml:space="preserve"> в </w:t>
      </w:r>
      <w:r w:rsidR="00842F13">
        <w:rPr>
          <w:sz w:val="24"/>
          <w:szCs w:val="28"/>
        </w:rPr>
        <w:t>МБУДО «ДООПЦ «Крепыш»»;</w:t>
      </w:r>
    </w:p>
    <w:p w:rsidR="00842F13" w:rsidRDefault="009101DE" w:rsidP="002A249E">
      <w:pPr>
        <w:pStyle w:val="a8"/>
        <w:ind w:left="567" w:right="865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− </w:t>
      </w:r>
      <w:r w:rsidR="00CB36E6" w:rsidRPr="00CB36E6">
        <w:rPr>
          <w:sz w:val="24"/>
          <w:szCs w:val="28"/>
        </w:rPr>
        <w:t>Положением  о порядке и основаниях перевода, отчисления и восстановления учащихся в</w:t>
      </w:r>
      <w:r w:rsidR="00842F13" w:rsidRPr="00842F13">
        <w:rPr>
          <w:sz w:val="24"/>
          <w:szCs w:val="28"/>
        </w:rPr>
        <w:t xml:space="preserve"> </w:t>
      </w:r>
      <w:r w:rsidR="00842F13">
        <w:rPr>
          <w:sz w:val="24"/>
          <w:szCs w:val="28"/>
        </w:rPr>
        <w:t>МБУДО «ДООПЦ «Крепыш»».</w:t>
      </w:r>
    </w:p>
    <w:p w:rsidR="00047D79" w:rsidRPr="00842F13" w:rsidRDefault="00842F13" w:rsidP="002A249E">
      <w:pPr>
        <w:pStyle w:val="a8"/>
        <w:ind w:left="567" w:right="865"/>
        <w:jc w:val="both"/>
        <w:rPr>
          <w:sz w:val="28"/>
          <w:szCs w:val="28"/>
        </w:rPr>
      </w:pPr>
      <w:r w:rsidRPr="00842F13">
        <w:rPr>
          <w:sz w:val="24"/>
        </w:rPr>
        <w:tab/>
      </w:r>
      <w:r w:rsidR="00B2178C" w:rsidRPr="00842F13">
        <w:rPr>
          <w:sz w:val="24"/>
        </w:rPr>
        <w:t>Образовательная программа определяет целевые, содержательные и результативные приоритеты образовательной деятельности МБУДО «ДООПЦ «Крепыш»».</w:t>
      </w:r>
    </w:p>
    <w:p w:rsidR="00047D79" w:rsidRDefault="00B2178C" w:rsidP="002A249E">
      <w:pPr>
        <w:pStyle w:val="a3"/>
        <w:spacing w:line="240" w:lineRule="auto"/>
        <w:ind w:left="567" w:right="865"/>
        <w:jc w:val="both"/>
      </w:pPr>
      <w:r>
        <w:t>Программа</w:t>
      </w:r>
      <w:r>
        <w:rPr>
          <w:spacing w:val="-8"/>
        </w:rPr>
        <w:t xml:space="preserve"> </w:t>
      </w:r>
      <w:r>
        <w:t>содержит</w:t>
      </w:r>
      <w:r>
        <w:rPr>
          <w:spacing w:val="-10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раздела:</w:t>
      </w:r>
      <w:r>
        <w:rPr>
          <w:spacing w:val="-6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организационный.</w:t>
      </w:r>
    </w:p>
    <w:p w:rsidR="00047D79" w:rsidRDefault="00B2178C" w:rsidP="002A249E">
      <w:pPr>
        <w:pStyle w:val="a3"/>
        <w:spacing w:before="2" w:line="240" w:lineRule="auto"/>
        <w:ind w:left="567" w:right="865" w:firstLine="706"/>
        <w:jc w:val="both"/>
      </w:pPr>
      <w:r>
        <w:t>Целевой раздел определяет общее назначение, цели, задачи и</w:t>
      </w:r>
      <w:r>
        <w:rPr>
          <w:spacing w:val="40"/>
        </w:rPr>
        <w:t xml:space="preserve"> </w:t>
      </w:r>
      <w:r>
        <w:t>планируемые результаты реализации образовательной программы, а также способы определения достижения этих целей и результатов.</w:t>
      </w:r>
    </w:p>
    <w:p w:rsidR="00047D79" w:rsidRDefault="00B2178C" w:rsidP="002A249E">
      <w:pPr>
        <w:pStyle w:val="a3"/>
        <w:spacing w:line="240" w:lineRule="auto"/>
        <w:ind w:left="567" w:right="865" w:firstLine="706"/>
        <w:jc w:val="both"/>
      </w:pPr>
      <w:r>
        <w:t>Содержательный раздел определяет</w:t>
      </w:r>
      <w:r>
        <w:rPr>
          <w:spacing w:val="-1"/>
        </w:rPr>
        <w:t xml:space="preserve"> </w:t>
      </w:r>
      <w:r>
        <w:t>общее содержание дополнительного образования, включает дополнительные общеобразовательные программы, ориентированные на достижение основной цели учреждения.</w:t>
      </w:r>
    </w:p>
    <w:p w:rsidR="00047D79" w:rsidRDefault="00B2178C" w:rsidP="002A249E">
      <w:pPr>
        <w:pStyle w:val="a3"/>
        <w:spacing w:before="1" w:line="240" w:lineRule="auto"/>
        <w:ind w:left="567" w:right="865" w:firstLine="706"/>
        <w:jc w:val="both"/>
      </w:pPr>
      <w:r>
        <w:t>Организационный раздел устанавливает общие рамки организации образовательной деятельности, а также механизм реализации компонентов образовательной программы.</w:t>
      </w:r>
    </w:p>
    <w:p w:rsidR="00047D79" w:rsidRDefault="00047D79" w:rsidP="002A249E">
      <w:pPr>
        <w:pStyle w:val="a3"/>
        <w:spacing w:before="75" w:line="240" w:lineRule="auto"/>
        <w:ind w:left="567" w:right="865"/>
        <w:jc w:val="both"/>
      </w:pPr>
    </w:p>
    <w:p w:rsidR="00047D79" w:rsidRPr="0086350E" w:rsidRDefault="00B2178C" w:rsidP="002A249E">
      <w:pPr>
        <w:pStyle w:val="2"/>
        <w:numPr>
          <w:ilvl w:val="0"/>
          <w:numId w:val="24"/>
        </w:numPr>
        <w:tabs>
          <w:tab w:val="left" w:pos="652"/>
        </w:tabs>
        <w:ind w:left="567" w:right="865" w:hanging="182"/>
        <w:jc w:val="both"/>
      </w:pPr>
      <w:bookmarkStart w:id="2" w:name="1.ЦЕЛЕВОЙ_РАЗДЕЛ"/>
      <w:bookmarkEnd w:id="2"/>
      <w:r>
        <w:t>ЦЕЛЕВОЙ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047D79" w:rsidRDefault="00B2178C" w:rsidP="002A249E">
      <w:pPr>
        <w:pStyle w:val="3"/>
        <w:numPr>
          <w:ilvl w:val="1"/>
          <w:numId w:val="24"/>
        </w:numPr>
        <w:tabs>
          <w:tab w:val="left" w:pos="800"/>
        </w:tabs>
        <w:ind w:left="567" w:right="865" w:hanging="364"/>
        <w:jc w:val="both"/>
      </w:pPr>
      <w: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047D79" w:rsidRDefault="00B2178C" w:rsidP="002A249E">
      <w:pPr>
        <w:pStyle w:val="a3"/>
        <w:spacing w:line="240" w:lineRule="auto"/>
        <w:ind w:left="567" w:right="865" w:firstLine="706"/>
        <w:jc w:val="both"/>
      </w:pPr>
      <w:r>
        <w:t>Образовательная программа МБУДО «ДООПЦ «Крепыш»» является нормативн</w:t>
      </w:r>
      <w:proofErr w:type="gramStart"/>
      <w:r>
        <w:t>о-</w:t>
      </w:r>
      <w:proofErr w:type="gramEnd"/>
      <w:r>
        <w:t xml:space="preserve"> управленческим документом, определяющим модель организации обучения, характеризующим специфику содержания дополнительного образования и особенности организац</w:t>
      </w:r>
      <w:r w:rsidR="00E8614F">
        <w:t>ии образовательной деятельности</w:t>
      </w:r>
      <w:r>
        <w:t>.</w:t>
      </w:r>
    </w:p>
    <w:p w:rsidR="00E8614F" w:rsidRDefault="00B2178C" w:rsidP="002A249E">
      <w:pPr>
        <w:pStyle w:val="a3"/>
        <w:spacing w:line="240" w:lineRule="auto"/>
        <w:ind w:left="567" w:right="865" w:firstLine="706"/>
        <w:jc w:val="both"/>
      </w:pPr>
      <w:r>
        <w:t>Образовательная программа учреждения выступает как комплекс приемов по обеспечению эффективного взаимодействия всех участников образовательных отношений в достижении</w:t>
      </w:r>
      <w:r>
        <w:rPr>
          <w:spacing w:val="56"/>
        </w:rPr>
        <w:t xml:space="preserve"> </w:t>
      </w:r>
      <w:r>
        <w:t>поставленных</w:t>
      </w:r>
      <w:r>
        <w:rPr>
          <w:spacing w:val="52"/>
        </w:rPr>
        <w:t xml:space="preserve"> </w:t>
      </w:r>
      <w:r>
        <w:t>целей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получения</w:t>
      </w:r>
      <w:r>
        <w:rPr>
          <w:spacing w:val="55"/>
        </w:rPr>
        <w:t xml:space="preserve"> </w:t>
      </w:r>
      <w:r>
        <w:t>проектируемых</w:t>
      </w:r>
      <w:r>
        <w:rPr>
          <w:spacing w:val="52"/>
        </w:rPr>
        <w:t xml:space="preserve"> </w:t>
      </w:r>
      <w:r>
        <w:t>результатов.</w:t>
      </w:r>
      <w:r>
        <w:rPr>
          <w:spacing w:val="54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rPr>
          <w:spacing w:val="-2"/>
        </w:rPr>
        <w:t>основные</w:t>
      </w:r>
      <w:r w:rsidR="00E8614F">
        <w:rPr>
          <w:spacing w:val="-2"/>
        </w:rPr>
        <w:t xml:space="preserve"> </w:t>
      </w:r>
      <w:r w:rsidR="00E8614F" w:rsidRPr="00E8614F">
        <w:t>функции связаны с организацией целостности, специфики, воспроизводства и развития всех структур системы. Смысл и ценность образовательной программы учреждения в том, чтобы выразить целенаправленность образовательной деятельности (стратегическую и тактическую), определить образовательную организацию как единый «живой организм», целостную педагогическую систему, где каждый элемент, часть, сохраняя свою особенн</w:t>
      </w:r>
      <w:r w:rsidR="00E8614F">
        <w:t>ость, работает вместе с другими.</w:t>
      </w:r>
    </w:p>
    <w:p w:rsidR="00E8614F" w:rsidRDefault="00E8614F" w:rsidP="002A249E">
      <w:pPr>
        <w:pStyle w:val="a3"/>
        <w:spacing w:before="6" w:line="240" w:lineRule="auto"/>
        <w:ind w:left="567" w:right="865"/>
        <w:jc w:val="both"/>
      </w:pPr>
      <w:r>
        <w:t>Образовательная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rPr>
          <w:spacing w:val="-2"/>
        </w:rPr>
        <w:t>адресована:</w:t>
      </w:r>
    </w:p>
    <w:p w:rsidR="009B216D" w:rsidRDefault="00E8614F" w:rsidP="002A249E">
      <w:pPr>
        <w:pStyle w:val="a5"/>
        <w:numPr>
          <w:ilvl w:val="3"/>
          <w:numId w:val="26"/>
        </w:numPr>
        <w:tabs>
          <w:tab w:val="left" w:pos="1290"/>
        </w:tabs>
        <w:spacing w:line="240" w:lineRule="auto"/>
        <w:ind w:left="567" w:right="865"/>
        <w:jc w:val="both"/>
        <w:rPr>
          <w:rFonts w:ascii="Wingdings" w:hAnsi="Wingdings"/>
          <w:sz w:val="23"/>
        </w:rPr>
      </w:pPr>
      <w:r w:rsidRPr="00E8614F">
        <w:rPr>
          <w:b/>
          <w:i/>
          <w:sz w:val="24"/>
        </w:rPr>
        <w:t>администрации</w:t>
      </w:r>
      <w:r w:rsidRPr="00E8614F">
        <w:rPr>
          <w:sz w:val="24"/>
        </w:rPr>
        <w:t>: для координации деятельности педагогического коллектива по выполнению требований к достижению планируемых результатов и условиям освоения учащимися дополнительных общеобразовательных общеразвивающих  программ, регулирования взаимоотношений и определения ответственности субъектов образовательной деятельности за качество образования;</w:t>
      </w:r>
    </w:p>
    <w:p w:rsidR="009B216D" w:rsidRDefault="00E8614F" w:rsidP="002A249E">
      <w:pPr>
        <w:pStyle w:val="a5"/>
        <w:numPr>
          <w:ilvl w:val="3"/>
          <w:numId w:val="26"/>
        </w:numPr>
        <w:tabs>
          <w:tab w:val="left" w:pos="1290"/>
        </w:tabs>
        <w:spacing w:line="240" w:lineRule="auto"/>
        <w:ind w:left="567" w:right="865"/>
        <w:jc w:val="both"/>
        <w:rPr>
          <w:rFonts w:ascii="Wingdings" w:hAnsi="Wingdings"/>
          <w:sz w:val="23"/>
        </w:rPr>
      </w:pPr>
      <w:r w:rsidRPr="009B216D">
        <w:rPr>
          <w:b/>
          <w:i/>
          <w:sz w:val="24"/>
        </w:rPr>
        <w:t>педагогическим работникам</w:t>
      </w:r>
      <w:r w:rsidRPr="009B216D">
        <w:rPr>
          <w:sz w:val="24"/>
        </w:rPr>
        <w:t>: для углубления понимания смыслов дополнительного образования и использования в качестве ориентира в</w:t>
      </w:r>
      <w:r w:rsidR="004F6855" w:rsidRPr="009B216D">
        <w:rPr>
          <w:sz w:val="24"/>
        </w:rPr>
        <w:t xml:space="preserve"> </w:t>
      </w:r>
      <w:r w:rsidRPr="009B216D">
        <w:rPr>
          <w:sz w:val="24"/>
        </w:rPr>
        <w:t xml:space="preserve">практической образовательной </w:t>
      </w:r>
      <w:r w:rsidRPr="009B216D">
        <w:rPr>
          <w:spacing w:val="-2"/>
          <w:sz w:val="24"/>
        </w:rPr>
        <w:t>деятельности;</w:t>
      </w:r>
    </w:p>
    <w:p w:rsidR="00E8614F" w:rsidRPr="009B216D" w:rsidRDefault="00E8614F" w:rsidP="002A249E">
      <w:pPr>
        <w:pStyle w:val="a5"/>
        <w:numPr>
          <w:ilvl w:val="3"/>
          <w:numId w:val="26"/>
        </w:numPr>
        <w:tabs>
          <w:tab w:val="left" w:pos="1290"/>
        </w:tabs>
        <w:spacing w:line="240" w:lineRule="auto"/>
        <w:ind w:left="567" w:right="865"/>
        <w:jc w:val="both"/>
        <w:rPr>
          <w:rFonts w:ascii="Wingdings" w:hAnsi="Wingdings"/>
          <w:sz w:val="23"/>
        </w:rPr>
      </w:pPr>
      <w:r w:rsidRPr="009B216D">
        <w:rPr>
          <w:b/>
          <w:i/>
          <w:sz w:val="24"/>
        </w:rPr>
        <w:t xml:space="preserve">обучающимися и родителям </w:t>
      </w:r>
      <w:r w:rsidRPr="009B216D">
        <w:rPr>
          <w:sz w:val="24"/>
        </w:rPr>
        <w:t>(законным представителям): для информирования о целях, содержании, планируемых результатах в образовательной деятельности МБУДО «ДООПЦ «Крепыш»»</w:t>
      </w:r>
      <w:r w:rsidRPr="009B216D">
        <w:rPr>
          <w:spacing w:val="40"/>
          <w:sz w:val="24"/>
        </w:rPr>
        <w:t xml:space="preserve"> </w:t>
      </w:r>
      <w:r w:rsidRPr="009B216D">
        <w:rPr>
          <w:sz w:val="24"/>
        </w:rPr>
        <w:t>и возможностей для их взаимодействия.</w:t>
      </w:r>
    </w:p>
    <w:p w:rsidR="00B85A86" w:rsidRDefault="00E8614F" w:rsidP="002A249E">
      <w:pPr>
        <w:pStyle w:val="a3"/>
        <w:spacing w:line="240" w:lineRule="auto"/>
        <w:ind w:left="567" w:right="865"/>
        <w:jc w:val="both"/>
        <w:rPr>
          <w:spacing w:val="-5"/>
        </w:rPr>
      </w:pPr>
      <w:r>
        <w:t>Образовательная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Учреждения</w:t>
      </w:r>
      <w:r>
        <w:rPr>
          <w:spacing w:val="-14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proofErr w:type="gramStart"/>
      <w:r w:rsidR="009B216D">
        <w:rPr>
          <w:spacing w:val="-5"/>
        </w:rPr>
        <w:t>на</w:t>
      </w:r>
      <w:proofErr w:type="gramEnd"/>
      <w:r w:rsidR="009B216D">
        <w:rPr>
          <w:spacing w:val="-5"/>
        </w:rPr>
        <w:t>:</w:t>
      </w:r>
    </w:p>
    <w:p w:rsidR="009B216D" w:rsidRDefault="00B85A86" w:rsidP="002A249E">
      <w:pPr>
        <w:pStyle w:val="a3"/>
        <w:numPr>
          <w:ilvl w:val="3"/>
          <w:numId w:val="26"/>
        </w:numPr>
        <w:spacing w:line="240" w:lineRule="auto"/>
        <w:ind w:left="426" w:right="865" w:firstLine="0"/>
        <w:jc w:val="both"/>
        <w:rPr>
          <w:spacing w:val="-5"/>
        </w:rPr>
      </w:pPr>
      <w:r>
        <w:t xml:space="preserve"> </w:t>
      </w:r>
      <w:r w:rsidR="00E8614F">
        <w:t>формирование</w:t>
      </w:r>
      <w:r w:rsidR="00E8614F">
        <w:rPr>
          <w:spacing w:val="-9"/>
        </w:rPr>
        <w:t xml:space="preserve"> </w:t>
      </w:r>
      <w:r w:rsidR="00E8614F">
        <w:t>и</w:t>
      </w:r>
      <w:r w:rsidR="00E8614F">
        <w:rPr>
          <w:spacing w:val="-6"/>
        </w:rPr>
        <w:t xml:space="preserve"> </w:t>
      </w:r>
      <w:r w:rsidR="00E8614F">
        <w:t>развитие</w:t>
      </w:r>
      <w:r w:rsidR="00E8614F">
        <w:rPr>
          <w:spacing w:val="-6"/>
        </w:rPr>
        <w:t xml:space="preserve"> </w:t>
      </w:r>
      <w:r w:rsidR="00E8614F">
        <w:t>физических</w:t>
      </w:r>
      <w:r w:rsidR="00E8614F">
        <w:rPr>
          <w:spacing w:val="-7"/>
        </w:rPr>
        <w:t xml:space="preserve"> </w:t>
      </w:r>
      <w:r w:rsidR="00E8614F">
        <w:t xml:space="preserve">способностей </w:t>
      </w:r>
      <w:r w:rsidR="00E8614F">
        <w:rPr>
          <w:spacing w:val="-2"/>
        </w:rPr>
        <w:t>учащихся;</w:t>
      </w:r>
    </w:p>
    <w:p w:rsidR="008859C3" w:rsidRDefault="008859C3" w:rsidP="002A249E">
      <w:pPr>
        <w:pStyle w:val="a3"/>
        <w:numPr>
          <w:ilvl w:val="0"/>
          <w:numId w:val="45"/>
        </w:numPr>
        <w:spacing w:line="240" w:lineRule="auto"/>
        <w:ind w:left="567" w:right="865" w:hanging="142"/>
        <w:jc w:val="both"/>
        <w:rPr>
          <w:spacing w:val="-5"/>
        </w:rPr>
      </w:pPr>
      <w:r>
        <w:t xml:space="preserve">    </w:t>
      </w:r>
      <w:r w:rsidR="00E8614F" w:rsidRPr="00E8614F">
        <w:t>удовлетворение</w:t>
      </w:r>
      <w:r w:rsidR="00E8614F" w:rsidRPr="009B216D">
        <w:rPr>
          <w:spacing w:val="29"/>
        </w:rPr>
        <w:t xml:space="preserve"> </w:t>
      </w:r>
      <w:r w:rsidR="00E8614F" w:rsidRPr="00E8614F">
        <w:t>индивидуальных</w:t>
      </w:r>
      <w:r w:rsidR="00E8614F" w:rsidRPr="009B216D">
        <w:rPr>
          <w:spacing w:val="31"/>
        </w:rPr>
        <w:t xml:space="preserve"> </w:t>
      </w:r>
      <w:r w:rsidR="00E8614F" w:rsidRPr="00E8614F">
        <w:t>потребностей</w:t>
      </w:r>
      <w:r w:rsidR="00E8614F" w:rsidRPr="009B216D">
        <w:rPr>
          <w:spacing w:val="40"/>
        </w:rPr>
        <w:t xml:space="preserve"> </w:t>
      </w:r>
      <w:r w:rsidR="00E8614F" w:rsidRPr="00E8614F">
        <w:t>учащихся</w:t>
      </w:r>
      <w:r w:rsidR="00E8614F" w:rsidRPr="009B216D">
        <w:rPr>
          <w:spacing w:val="33"/>
        </w:rPr>
        <w:t xml:space="preserve"> </w:t>
      </w:r>
      <w:r w:rsidR="00E8614F" w:rsidRPr="00E8614F">
        <w:t>в</w:t>
      </w:r>
      <w:r w:rsidR="00E8614F" w:rsidRPr="009B216D">
        <w:rPr>
          <w:spacing w:val="34"/>
        </w:rPr>
        <w:t xml:space="preserve"> </w:t>
      </w:r>
      <w:r w:rsidR="00E8614F" w:rsidRPr="00E8614F">
        <w:t>здоровом</w:t>
      </w:r>
      <w:r w:rsidR="00E8614F" w:rsidRPr="009B216D">
        <w:rPr>
          <w:spacing w:val="-10"/>
        </w:rPr>
        <w:t xml:space="preserve"> </w:t>
      </w:r>
      <w:r w:rsidR="00E8614F" w:rsidRPr="00E8614F">
        <w:t xml:space="preserve">образе </w:t>
      </w:r>
      <w:r w:rsidR="00E8614F" w:rsidRPr="009B216D">
        <w:rPr>
          <w:spacing w:val="-2"/>
        </w:rPr>
        <w:t>жизни;</w:t>
      </w:r>
    </w:p>
    <w:p w:rsidR="008859C3" w:rsidRDefault="008859C3" w:rsidP="002A249E">
      <w:pPr>
        <w:pStyle w:val="a3"/>
        <w:numPr>
          <w:ilvl w:val="0"/>
          <w:numId w:val="45"/>
        </w:numPr>
        <w:spacing w:line="240" w:lineRule="auto"/>
        <w:ind w:left="567" w:right="865" w:hanging="142"/>
        <w:jc w:val="both"/>
        <w:rPr>
          <w:spacing w:val="-5"/>
        </w:rPr>
      </w:pPr>
      <w:r>
        <w:t xml:space="preserve">    </w:t>
      </w:r>
      <w:r w:rsidR="00E8614F" w:rsidRPr="009B216D">
        <w:t>формирование</w:t>
      </w:r>
      <w:r w:rsidR="00E8614F" w:rsidRPr="008859C3">
        <w:rPr>
          <w:spacing w:val="-10"/>
        </w:rPr>
        <w:t xml:space="preserve"> </w:t>
      </w:r>
      <w:r w:rsidR="00E8614F" w:rsidRPr="009B216D">
        <w:t>культуры здорового</w:t>
      </w:r>
      <w:r w:rsidR="00E8614F" w:rsidRPr="008859C3">
        <w:rPr>
          <w:spacing w:val="-3"/>
        </w:rPr>
        <w:t xml:space="preserve"> </w:t>
      </w:r>
      <w:r w:rsidR="00E8614F" w:rsidRPr="009B216D">
        <w:t>и</w:t>
      </w:r>
      <w:r w:rsidR="00E8614F" w:rsidRPr="008859C3">
        <w:rPr>
          <w:spacing w:val="-7"/>
        </w:rPr>
        <w:t xml:space="preserve"> </w:t>
      </w:r>
      <w:r w:rsidR="00E8614F" w:rsidRPr="009B216D">
        <w:t>безопасного</w:t>
      </w:r>
      <w:r w:rsidR="00E8614F" w:rsidRPr="008859C3">
        <w:rPr>
          <w:spacing w:val="-7"/>
        </w:rPr>
        <w:t xml:space="preserve"> </w:t>
      </w:r>
      <w:r w:rsidR="00E8614F" w:rsidRPr="009B216D">
        <w:t>образа</w:t>
      </w:r>
      <w:r w:rsidR="00E8614F" w:rsidRPr="008859C3">
        <w:rPr>
          <w:spacing w:val="-8"/>
        </w:rPr>
        <w:t xml:space="preserve"> </w:t>
      </w:r>
      <w:r w:rsidR="00E8614F" w:rsidRPr="008859C3">
        <w:rPr>
          <w:spacing w:val="-2"/>
        </w:rPr>
        <w:t>жизни;</w:t>
      </w:r>
    </w:p>
    <w:p w:rsidR="008859C3" w:rsidRDefault="008859C3" w:rsidP="002A249E">
      <w:pPr>
        <w:pStyle w:val="a3"/>
        <w:numPr>
          <w:ilvl w:val="0"/>
          <w:numId w:val="45"/>
        </w:numPr>
        <w:spacing w:line="240" w:lineRule="auto"/>
        <w:ind w:left="567" w:right="865" w:hanging="142"/>
        <w:jc w:val="both"/>
        <w:rPr>
          <w:spacing w:val="-5"/>
        </w:rPr>
      </w:pPr>
      <w:r>
        <w:rPr>
          <w:spacing w:val="-2"/>
        </w:rPr>
        <w:t xml:space="preserve">    </w:t>
      </w:r>
      <w:r w:rsidR="00E8614F" w:rsidRPr="008859C3">
        <w:rPr>
          <w:spacing w:val="-2"/>
        </w:rPr>
        <w:t>создание</w:t>
      </w:r>
      <w:r w:rsidR="00E8614F" w:rsidRPr="009B216D">
        <w:tab/>
      </w:r>
      <w:r w:rsidR="00E8614F" w:rsidRPr="008859C3">
        <w:rPr>
          <w:spacing w:val="-10"/>
        </w:rPr>
        <w:t>и</w:t>
      </w:r>
      <w:r w:rsidR="00E8614F" w:rsidRPr="009B216D">
        <w:tab/>
      </w:r>
      <w:r w:rsidR="00E8614F" w:rsidRPr="008859C3">
        <w:rPr>
          <w:spacing w:val="-2"/>
        </w:rPr>
        <w:t>обеспечение</w:t>
      </w:r>
      <w:r w:rsidR="00E8614F" w:rsidRPr="009B216D">
        <w:tab/>
      </w:r>
      <w:r w:rsidR="00E8614F" w:rsidRPr="008859C3">
        <w:rPr>
          <w:spacing w:val="-2"/>
        </w:rPr>
        <w:t>необходимых</w:t>
      </w:r>
      <w:r w:rsidR="00E8614F" w:rsidRPr="009B216D">
        <w:tab/>
      </w:r>
      <w:r w:rsidR="00E8614F" w:rsidRPr="008859C3">
        <w:rPr>
          <w:spacing w:val="-2"/>
        </w:rPr>
        <w:t>условий</w:t>
      </w:r>
      <w:r w:rsidR="00E8614F" w:rsidRPr="009B216D">
        <w:tab/>
      </w:r>
      <w:r w:rsidR="00E8614F" w:rsidRPr="008859C3">
        <w:rPr>
          <w:spacing w:val="-4"/>
        </w:rPr>
        <w:t>для</w:t>
      </w:r>
      <w:r w:rsidR="00E8614F" w:rsidRPr="009B216D">
        <w:tab/>
      </w:r>
      <w:r w:rsidR="00E8614F" w:rsidRPr="008859C3">
        <w:rPr>
          <w:spacing w:val="-2"/>
        </w:rPr>
        <w:t>наиболее</w:t>
      </w:r>
      <w:r w:rsidR="00E8614F" w:rsidRPr="009B216D">
        <w:tab/>
      </w:r>
      <w:r w:rsidR="00E8614F" w:rsidRPr="008859C3">
        <w:rPr>
          <w:spacing w:val="-2"/>
        </w:rPr>
        <w:t xml:space="preserve">полного </w:t>
      </w:r>
      <w:r w:rsidR="00E8614F" w:rsidRPr="009B216D">
        <w:t>удовлетворения интересов и потребностей детей в физическом развитии;</w:t>
      </w:r>
    </w:p>
    <w:p w:rsidR="008859C3" w:rsidRDefault="008859C3" w:rsidP="002A249E">
      <w:pPr>
        <w:pStyle w:val="a3"/>
        <w:numPr>
          <w:ilvl w:val="0"/>
          <w:numId w:val="45"/>
        </w:numPr>
        <w:spacing w:line="240" w:lineRule="auto"/>
        <w:ind w:left="567" w:right="865" w:hanging="142"/>
        <w:jc w:val="both"/>
        <w:rPr>
          <w:spacing w:val="-5"/>
        </w:rPr>
      </w:pPr>
      <w:r>
        <w:rPr>
          <w:spacing w:val="-5"/>
        </w:rPr>
        <w:t xml:space="preserve">    </w:t>
      </w:r>
      <w:r w:rsidR="00E8614F" w:rsidRPr="009B216D">
        <w:t>выявление,</w:t>
      </w:r>
      <w:r w:rsidR="00E8614F" w:rsidRPr="008859C3">
        <w:rPr>
          <w:spacing w:val="-1"/>
        </w:rPr>
        <w:t xml:space="preserve"> </w:t>
      </w:r>
      <w:r w:rsidR="00E8614F" w:rsidRPr="009B216D">
        <w:t>развитие</w:t>
      </w:r>
      <w:r w:rsidR="00E8614F" w:rsidRPr="008859C3">
        <w:rPr>
          <w:spacing w:val="-3"/>
        </w:rPr>
        <w:t xml:space="preserve"> </w:t>
      </w:r>
      <w:r w:rsidR="00E8614F" w:rsidRPr="009B216D">
        <w:t>и</w:t>
      </w:r>
      <w:r w:rsidR="00E8614F" w:rsidRPr="008859C3">
        <w:rPr>
          <w:spacing w:val="-1"/>
        </w:rPr>
        <w:t xml:space="preserve"> </w:t>
      </w:r>
      <w:r w:rsidR="00E8614F" w:rsidRPr="009B216D">
        <w:t>поддержку</w:t>
      </w:r>
      <w:r w:rsidR="00E8614F" w:rsidRPr="008859C3">
        <w:rPr>
          <w:spacing w:val="-7"/>
        </w:rPr>
        <w:t xml:space="preserve"> </w:t>
      </w:r>
      <w:r w:rsidR="00E8614F" w:rsidRPr="009B216D">
        <w:t>талантливых</w:t>
      </w:r>
      <w:r w:rsidR="00E8614F" w:rsidRPr="008859C3">
        <w:rPr>
          <w:spacing w:val="-2"/>
        </w:rPr>
        <w:t xml:space="preserve"> </w:t>
      </w:r>
      <w:r w:rsidR="00E8614F" w:rsidRPr="009B216D">
        <w:t xml:space="preserve">учащихся, проявивших выдающиеся </w:t>
      </w:r>
      <w:r w:rsidR="00E8614F" w:rsidRPr="008859C3">
        <w:rPr>
          <w:spacing w:val="-2"/>
        </w:rPr>
        <w:t>способности;</w:t>
      </w:r>
    </w:p>
    <w:p w:rsidR="008859C3" w:rsidRDefault="008859C3" w:rsidP="002A249E">
      <w:pPr>
        <w:pStyle w:val="a3"/>
        <w:numPr>
          <w:ilvl w:val="0"/>
          <w:numId w:val="45"/>
        </w:numPr>
        <w:spacing w:line="240" w:lineRule="auto"/>
        <w:ind w:left="567" w:right="865" w:hanging="142"/>
        <w:jc w:val="both"/>
        <w:rPr>
          <w:spacing w:val="-5"/>
        </w:rPr>
      </w:pPr>
      <w:r>
        <w:rPr>
          <w:spacing w:val="-5"/>
        </w:rPr>
        <w:t xml:space="preserve">    </w:t>
      </w:r>
      <w:r w:rsidR="00E8614F" w:rsidRPr="008859C3">
        <w:t>социализацию</w:t>
      </w:r>
      <w:r w:rsidR="00E8614F" w:rsidRPr="008859C3">
        <w:rPr>
          <w:spacing w:val="-9"/>
        </w:rPr>
        <w:t xml:space="preserve"> </w:t>
      </w:r>
      <w:r w:rsidR="00E8614F" w:rsidRPr="008859C3">
        <w:t>и</w:t>
      </w:r>
      <w:r w:rsidR="00E8614F" w:rsidRPr="008859C3">
        <w:rPr>
          <w:spacing w:val="-10"/>
        </w:rPr>
        <w:t xml:space="preserve"> </w:t>
      </w:r>
      <w:r w:rsidR="00E8614F" w:rsidRPr="008859C3">
        <w:t>адаптацию</w:t>
      </w:r>
      <w:r w:rsidR="00E8614F" w:rsidRPr="008859C3">
        <w:rPr>
          <w:spacing w:val="-1"/>
        </w:rPr>
        <w:t xml:space="preserve"> </w:t>
      </w:r>
      <w:proofErr w:type="gramStart"/>
      <w:r w:rsidR="00D8379F" w:rsidRPr="008859C3">
        <w:t>обучающихся</w:t>
      </w:r>
      <w:proofErr w:type="gramEnd"/>
      <w:r w:rsidR="00E8614F" w:rsidRPr="008859C3">
        <w:rPr>
          <w:spacing w:val="-5"/>
        </w:rPr>
        <w:t xml:space="preserve"> </w:t>
      </w:r>
      <w:r w:rsidR="00E8614F" w:rsidRPr="008859C3">
        <w:t>к</w:t>
      </w:r>
      <w:r w:rsidR="00E8614F" w:rsidRPr="008859C3">
        <w:rPr>
          <w:spacing w:val="-7"/>
        </w:rPr>
        <w:t xml:space="preserve"> </w:t>
      </w:r>
      <w:r w:rsidR="00E8614F" w:rsidRPr="008859C3">
        <w:t>жизни</w:t>
      </w:r>
      <w:r w:rsidR="00E8614F" w:rsidRPr="008859C3">
        <w:rPr>
          <w:spacing w:val="-8"/>
        </w:rPr>
        <w:t xml:space="preserve"> </w:t>
      </w:r>
      <w:r w:rsidR="00E8614F" w:rsidRPr="008859C3">
        <w:t>в</w:t>
      </w:r>
      <w:r w:rsidR="00E8614F" w:rsidRPr="008859C3">
        <w:rPr>
          <w:spacing w:val="-9"/>
        </w:rPr>
        <w:t xml:space="preserve"> </w:t>
      </w:r>
      <w:r w:rsidR="00E8614F" w:rsidRPr="008859C3">
        <w:rPr>
          <w:spacing w:val="-2"/>
        </w:rPr>
        <w:t>обществе;</w:t>
      </w:r>
    </w:p>
    <w:p w:rsidR="00E8614F" w:rsidRPr="008859C3" w:rsidRDefault="008859C3" w:rsidP="002A249E">
      <w:pPr>
        <w:pStyle w:val="a3"/>
        <w:numPr>
          <w:ilvl w:val="0"/>
          <w:numId w:val="45"/>
        </w:numPr>
        <w:spacing w:line="240" w:lineRule="auto"/>
        <w:ind w:left="567" w:right="865" w:hanging="142"/>
        <w:jc w:val="both"/>
        <w:rPr>
          <w:spacing w:val="-5"/>
        </w:rPr>
      </w:pPr>
      <w:r>
        <w:rPr>
          <w:spacing w:val="-5"/>
        </w:rPr>
        <w:t xml:space="preserve">    </w:t>
      </w:r>
      <w:r w:rsidR="00E8614F" w:rsidRPr="008859C3">
        <w:t>формирование</w:t>
      </w:r>
      <w:r w:rsidR="00E8614F" w:rsidRPr="008859C3">
        <w:rPr>
          <w:spacing w:val="-12"/>
        </w:rPr>
        <w:t xml:space="preserve"> </w:t>
      </w:r>
      <w:r w:rsidR="00E8614F" w:rsidRPr="008859C3">
        <w:t>общей</w:t>
      </w:r>
      <w:r w:rsidR="00E8614F" w:rsidRPr="008859C3">
        <w:rPr>
          <w:spacing w:val="-9"/>
        </w:rPr>
        <w:t xml:space="preserve"> </w:t>
      </w:r>
      <w:r w:rsidR="00E8614F" w:rsidRPr="008859C3">
        <w:t>культуры</w:t>
      </w:r>
      <w:r w:rsidR="00E8614F" w:rsidRPr="008859C3">
        <w:rPr>
          <w:spacing w:val="5"/>
        </w:rPr>
        <w:t xml:space="preserve"> </w:t>
      </w:r>
      <w:proofErr w:type="gramStart"/>
      <w:r w:rsidR="00D8379F" w:rsidRPr="008859C3">
        <w:rPr>
          <w:spacing w:val="-2"/>
        </w:rPr>
        <w:t>обучающихся</w:t>
      </w:r>
      <w:proofErr w:type="gramEnd"/>
      <w:r w:rsidR="00E8614F" w:rsidRPr="008859C3">
        <w:rPr>
          <w:spacing w:val="-2"/>
        </w:rPr>
        <w:t>.</w:t>
      </w:r>
    </w:p>
    <w:p w:rsidR="008859C3" w:rsidRDefault="008859C3" w:rsidP="002A249E">
      <w:pPr>
        <w:pStyle w:val="a3"/>
        <w:spacing w:line="240" w:lineRule="auto"/>
        <w:ind w:left="567" w:right="865" w:firstLine="566"/>
        <w:jc w:val="both"/>
      </w:pPr>
    </w:p>
    <w:p w:rsidR="00E8614F" w:rsidRDefault="00E8614F" w:rsidP="002A249E">
      <w:pPr>
        <w:pStyle w:val="a3"/>
        <w:spacing w:line="240" w:lineRule="auto"/>
        <w:ind w:left="567" w:right="865"/>
        <w:jc w:val="both"/>
      </w:pPr>
      <w:r>
        <w:t xml:space="preserve">Образовательная программа МБУДО «ДООПЦ «Крепыш»» разработана с учетом особенностей дополнительного образования, образовательных потребностей и запросов </w:t>
      </w:r>
      <w:r>
        <w:lastRenderedPageBreak/>
        <w:t>участников образовательных отношений, а также на основе анализа проблем современного образования, имеющихся условий, ресурсного обеспечения и перспектив.</w:t>
      </w:r>
    </w:p>
    <w:p w:rsidR="00E8614F" w:rsidRDefault="00E8614F" w:rsidP="002A249E">
      <w:pPr>
        <w:pStyle w:val="a3"/>
        <w:spacing w:before="66" w:line="240" w:lineRule="auto"/>
        <w:ind w:left="567" w:right="865"/>
        <w:jc w:val="both"/>
      </w:pPr>
      <w:r>
        <w:t>При разработке образовательной программы</w:t>
      </w:r>
      <w:r>
        <w:rPr>
          <w:spacing w:val="-5"/>
        </w:rPr>
        <w:t xml:space="preserve"> </w:t>
      </w:r>
      <w:r>
        <w:t>МБУДО</w:t>
      </w:r>
      <w:r>
        <w:rPr>
          <w:spacing w:val="-3"/>
        </w:rPr>
        <w:t xml:space="preserve"> </w:t>
      </w:r>
      <w:r>
        <w:t>«ДООПЦ</w:t>
      </w:r>
      <w:r>
        <w:rPr>
          <w:spacing w:val="-3"/>
        </w:rPr>
        <w:t xml:space="preserve"> </w:t>
      </w:r>
      <w:r>
        <w:t>«Крепыш»»</w:t>
      </w:r>
      <w:r>
        <w:rPr>
          <w:spacing w:val="40"/>
        </w:rPr>
        <w:t xml:space="preserve"> </w:t>
      </w:r>
      <w:r>
        <w:t>учитывались следующие тенденции развития образования:</w:t>
      </w:r>
    </w:p>
    <w:p w:rsidR="00E8614F" w:rsidRPr="00E8614F" w:rsidRDefault="00E8614F" w:rsidP="002A249E">
      <w:pPr>
        <w:pStyle w:val="a3"/>
        <w:numPr>
          <w:ilvl w:val="0"/>
          <w:numId w:val="28"/>
        </w:numPr>
        <w:spacing w:before="66" w:line="240" w:lineRule="auto"/>
        <w:ind w:left="567" w:right="865" w:firstLine="0"/>
        <w:jc w:val="both"/>
      </w:pPr>
      <w:r>
        <w:t>обеспечение</w:t>
      </w:r>
      <w:r>
        <w:rPr>
          <w:spacing w:val="-10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образования;</w:t>
      </w:r>
    </w:p>
    <w:p w:rsidR="00E8614F" w:rsidRDefault="00E8614F" w:rsidP="002A249E">
      <w:pPr>
        <w:pStyle w:val="a3"/>
        <w:numPr>
          <w:ilvl w:val="0"/>
          <w:numId w:val="28"/>
        </w:numPr>
        <w:spacing w:before="66" w:line="240" w:lineRule="auto"/>
        <w:ind w:left="567" w:right="865" w:firstLine="0"/>
        <w:jc w:val="both"/>
      </w:pPr>
      <w:r w:rsidRPr="00E8614F">
        <w:t>увеличение спектра учебно-организационных мероприятий, направленных как на удовлетворение физических интересов, так и на развитие способностей учащихся;</w:t>
      </w:r>
    </w:p>
    <w:p w:rsidR="00E8614F" w:rsidRPr="0086350E" w:rsidRDefault="00E8614F" w:rsidP="002A249E">
      <w:pPr>
        <w:pStyle w:val="a3"/>
        <w:numPr>
          <w:ilvl w:val="0"/>
          <w:numId w:val="28"/>
        </w:numPr>
        <w:spacing w:before="66" w:line="240" w:lineRule="auto"/>
        <w:ind w:left="567" w:right="865" w:firstLine="0"/>
        <w:jc w:val="both"/>
      </w:pPr>
      <w:r w:rsidRPr="00E8614F">
        <w:t xml:space="preserve">интеграция дополнительного образования в общество, повышение его </w:t>
      </w:r>
      <w:proofErr w:type="gramStart"/>
      <w:r w:rsidRPr="00E8614F">
        <w:t>социальной</w:t>
      </w:r>
      <w:proofErr w:type="gramEnd"/>
      <w:r w:rsidRPr="00E8614F">
        <w:t xml:space="preserve"> </w:t>
      </w:r>
      <w:r w:rsidRPr="00E8614F">
        <w:rPr>
          <w:spacing w:val="-2"/>
        </w:rPr>
        <w:t>востребованности.</w:t>
      </w:r>
    </w:p>
    <w:p w:rsidR="0086350E" w:rsidRDefault="0086350E" w:rsidP="002A249E">
      <w:pPr>
        <w:pStyle w:val="a3"/>
        <w:spacing w:before="66" w:line="240" w:lineRule="auto"/>
        <w:ind w:right="865"/>
        <w:jc w:val="both"/>
      </w:pPr>
    </w:p>
    <w:p w:rsidR="0086350E" w:rsidRDefault="0086350E" w:rsidP="002A249E">
      <w:pPr>
        <w:pStyle w:val="3"/>
        <w:spacing w:before="11"/>
        <w:ind w:left="436" w:right="865"/>
        <w:jc w:val="both"/>
        <w:rPr>
          <w:spacing w:val="-2"/>
          <w:szCs w:val="28"/>
        </w:rPr>
      </w:pPr>
      <w:r w:rsidRPr="0086350E">
        <w:rPr>
          <w:szCs w:val="28"/>
        </w:rPr>
        <w:t>1.2</w:t>
      </w:r>
      <w:r w:rsidRPr="0086350E">
        <w:rPr>
          <w:spacing w:val="-9"/>
          <w:szCs w:val="28"/>
        </w:rPr>
        <w:t xml:space="preserve"> </w:t>
      </w:r>
      <w:r w:rsidRPr="0086350E">
        <w:rPr>
          <w:szCs w:val="28"/>
        </w:rPr>
        <w:t>Цели</w:t>
      </w:r>
      <w:r w:rsidRPr="0086350E">
        <w:rPr>
          <w:spacing w:val="-4"/>
          <w:szCs w:val="28"/>
        </w:rPr>
        <w:t xml:space="preserve"> </w:t>
      </w:r>
      <w:r w:rsidRPr="0086350E">
        <w:rPr>
          <w:szCs w:val="28"/>
        </w:rPr>
        <w:t>и</w:t>
      </w:r>
      <w:r w:rsidRPr="0086350E">
        <w:rPr>
          <w:spacing w:val="-1"/>
          <w:szCs w:val="28"/>
        </w:rPr>
        <w:t xml:space="preserve"> </w:t>
      </w:r>
      <w:r w:rsidRPr="0086350E">
        <w:rPr>
          <w:szCs w:val="28"/>
        </w:rPr>
        <w:t>задачи</w:t>
      </w:r>
      <w:r w:rsidRPr="0086350E">
        <w:rPr>
          <w:spacing w:val="-5"/>
          <w:szCs w:val="28"/>
        </w:rPr>
        <w:t xml:space="preserve"> </w:t>
      </w:r>
      <w:r w:rsidRPr="0086350E">
        <w:rPr>
          <w:szCs w:val="28"/>
        </w:rPr>
        <w:t>реализации</w:t>
      </w:r>
      <w:r w:rsidRPr="0086350E">
        <w:rPr>
          <w:spacing w:val="-5"/>
          <w:szCs w:val="28"/>
        </w:rPr>
        <w:t xml:space="preserve"> </w:t>
      </w:r>
      <w:r w:rsidRPr="0086350E">
        <w:rPr>
          <w:szCs w:val="28"/>
        </w:rPr>
        <w:t>основной</w:t>
      </w:r>
      <w:r w:rsidRPr="0086350E">
        <w:rPr>
          <w:spacing w:val="-4"/>
          <w:szCs w:val="28"/>
        </w:rPr>
        <w:t xml:space="preserve"> </w:t>
      </w:r>
      <w:r w:rsidRPr="0086350E">
        <w:rPr>
          <w:szCs w:val="28"/>
        </w:rPr>
        <w:t>образовательной</w:t>
      </w:r>
      <w:r w:rsidRPr="0086350E">
        <w:rPr>
          <w:spacing w:val="-3"/>
          <w:szCs w:val="28"/>
        </w:rPr>
        <w:t xml:space="preserve"> </w:t>
      </w:r>
      <w:r w:rsidRPr="0086350E">
        <w:rPr>
          <w:spacing w:val="-2"/>
          <w:szCs w:val="28"/>
        </w:rPr>
        <w:t>программы</w:t>
      </w:r>
    </w:p>
    <w:p w:rsidR="0086350E" w:rsidRPr="0086350E" w:rsidRDefault="0086350E" w:rsidP="002A249E">
      <w:pPr>
        <w:pStyle w:val="3"/>
        <w:spacing w:before="11"/>
        <w:ind w:left="436" w:right="865"/>
        <w:jc w:val="both"/>
        <w:rPr>
          <w:szCs w:val="28"/>
        </w:rPr>
      </w:pPr>
    </w:p>
    <w:p w:rsidR="0086350E" w:rsidRPr="0086350E" w:rsidRDefault="0086350E" w:rsidP="002A249E">
      <w:pPr>
        <w:pStyle w:val="a3"/>
        <w:spacing w:before="26" w:line="240" w:lineRule="auto"/>
        <w:ind w:left="436" w:right="865" w:firstLine="706"/>
        <w:jc w:val="both"/>
        <w:rPr>
          <w:szCs w:val="28"/>
        </w:rPr>
      </w:pPr>
      <w:r w:rsidRPr="0086350E">
        <w:rPr>
          <w:szCs w:val="28"/>
        </w:rPr>
        <w:t>Целями основной образовательной программы МБУДО «ДООПЦ «Крепыш»» являются: создание доступной и эффективной образовательной среды, направленной на формирование и развитие ключевых образовательных компетенций обучающихся, физкультурной культуры, культуры здорового и безопасного образа жизни.</w:t>
      </w:r>
    </w:p>
    <w:p w:rsidR="0086350E" w:rsidRPr="0086350E" w:rsidRDefault="0086350E" w:rsidP="002A249E">
      <w:pPr>
        <w:pStyle w:val="a3"/>
        <w:spacing w:before="5" w:line="240" w:lineRule="auto"/>
        <w:ind w:left="436" w:right="865" w:firstLine="706"/>
        <w:jc w:val="both"/>
        <w:rPr>
          <w:szCs w:val="28"/>
        </w:rPr>
      </w:pPr>
      <w:r w:rsidRPr="0086350E">
        <w:rPr>
          <w:szCs w:val="28"/>
        </w:rPr>
        <w:t>Достижение поставленных целей при разработке и реализации образовательной программы предусматривает решение следующих основных задач:</w:t>
      </w:r>
    </w:p>
    <w:p w:rsidR="0086350E" w:rsidRPr="0086350E" w:rsidRDefault="0086350E" w:rsidP="002A249E">
      <w:pPr>
        <w:pStyle w:val="a3"/>
        <w:numPr>
          <w:ilvl w:val="0"/>
          <w:numId w:val="31"/>
        </w:numPr>
        <w:spacing w:before="5" w:line="240" w:lineRule="auto"/>
        <w:ind w:left="1134" w:right="865"/>
        <w:jc w:val="both"/>
        <w:rPr>
          <w:szCs w:val="28"/>
        </w:rPr>
      </w:pPr>
      <w:r w:rsidRPr="0086350E">
        <w:rPr>
          <w:szCs w:val="28"/>
        </w:rPr>
        <w:t>обеспечить</w:t>
      </w:r>
      <w:r w:rsidRPr="0086350E">
        <w:rPr>
          <w:spacing w:val="-5"/>
          <w:szCs w:val="28"/>
        </w:rPr>
        <w:t xml:space="preserve"> </w:t>
      </w:r>
      <w:r w:rsidRPr="0086350E">
        <w:rPr>
          <w:szCs w:val="28"/>
        </w:rPr>
        <w:t>обновление</w:t>
      </w:r>
      <w:r w:rsidRPr="0086350E">
        <w:rPr>
          <w:spacing w:val="-3"/>
          <w:szCs w:val="28"/>
        </w:rPr>
        <w:t xml:space="preserve"> </w:t>
      </w:r>
      <w:r w:rsidRPr="0086350E">
        <w:rPr>
          <w:szCs w:val="28"/>
        </w:rPr>
        <w:t>содержания</w:t>
      </w:r>
      <w:r w:rsidRPr="0086350E">
        <w:rPr>
          <w:spacing w:val="-7"/>
          <w:szCs w:val="28"/>
        </w:rPr>
        <w:t xml:space="preserve"> </w:t>
      </w:r>
      <w:r w:rsidRPr="0086350E">
        <w:rPr>
          <w:szCs w:val="28"/>
        </w:rPr>
        <w:t>образования,</w:t>
      </w:r>
      <w:r w:rsidRPr="0086350E">
        <w:rPr>
          <w:spacing w:val="-1"/>
          <w:szCs w:val="28"/>
        </w:rPr>
        <w:t xml:space="preserve"> </w:t>
      </w:r>
      <w:r w:rsidRPr="0086350E">
        <w:rPr>
          <w:szCs w:val="28"/>
        </w:rPr>
        <w:t>повышение</w:t>
      </w:r>
      <w:r w:rsidRPr="0086350E">
        <w:rPr>
          <w:spacing w:val="-3"/>
          <w:szCs w:val="28"/>
        </w:rPr>
        <w:t xml:space="preserve"> </w:t>
      </w:r>
      <w:r w:rsidRPr="0086350E">
        <w:rPr>
          <w:szCs w:val="28"/>
        </w:rPr>
        <w:t>его качества,</w:t>
      </w:r>
      <w:r w:rsidRPr="0086350E">
        <w:rPr>
          <w:spacing w:val="-1"/>
          <w:szCs w:val="28"/>
        </w:rPr>
        <w:t xml:space="preserve"> </w:t>
      </w:r>
      <w:r w:rsidRPr="0086350E">
        <w:rPr>
          <w:szCs w:val="28"/>
        </w:rPr>
        <w:t>доступности и воспитывающего потенциала;</w:t>
      </w:r>
    </w:p>
    <w:p w:rsidR="0086350E" w:rsidRPr="0086350E" w:rsidRDefault="0086350E" w:rsidP="002A249E">
      <w:pPr>
        <w:pStyle w:val="a3"/>
        <w:numPr>
          <w:ilvl w:val="0"/>
          <w:numId w:val="31"/>
        </w:numPr>
        <w:spacing w:before="5" w:line="240" w:lineRule="auto"/>
        <w:ind w:left="1134" w:right="865"/>
        <w:jc w:val="both"/>
        <w:rPr>
          <w:szCs w:val="28"/>
        </w:rPr>
      </w:pPr>
      <w:r w:rsidRPr="0086350E">
        <w:rPr>
          <w:spacing w:val="-2"/>
          <w:szCs w:val="28"/>
        </w:rPr>
        <w:t>создать</w:t>
      </w:r>
      <w:r w:rsidRPr="0086350E">
        <w:rPr>
          <w:szCs w:val="28"/>
        </w:rPr>
        <w:tab/>
      </w:r>
      <w:r w:rsidRPr="0086350E">
        <w:rPr>
          <w:spacing w:val="-2"/>
          <w:szCs w:val="28"/>
        </w:rPr>
        <w:t>условия</w:t>
      </w:r>
      <w:r w:rsidRPr="0086350E">
        <w:rPr>
          <w:szCs w:val="28"/>
        </w:rPr>
        <w:tab/>
      </w:r>
      <w:r w:rsidRPr="0086350E">
        <w:rPr>
          <w:spacing w:val="-4"/>
          <w:szCs w:val="28"/>
        </w:rPr>
        <w:t>для</w:t>
      </w:r>
      <w:r w:rsidRPr="0086350E">
        <w:rPr>
          <w:szCs w:val="28"/>
        </w:rPr>
        <w:tab/>
      </w:r>
      <w:r w:rsidRPr="0086350E">
        <w:rPr>
          <w:spacing w:val="-2"/>
          <w:szCs w:val="28"/>
        </w:rPr>
        <w:t>формирования</w:t>
      </w:r>
      <w:r w:rsidRPr="0086350E">
        <w:rPr>
          <w:szCs w:val="28"/>
        </w:rPr>
        <w:tab/>
      </w:r>
      <w:r w:rsidRPr="0086350E">
        <w:rPr>
          <w:spacing w:val="-10"/>
          <w:szCs w:val="28"/>
        </w:rPr>
        <w:t>и</w:t>
      </w:r>
      <w:r w:rsidRPr="0086350E">
        <w:rPr>
          <w:szCs w:val="28"/>
        </w:rPr>
        <w:tab/>
      </w:r>
      <w:r w:rsidRPr="0086350E">
        <w:rPr>
          <w:spacing w:val="-2"/>
          <w:szCs w:val="28"/>
        </w:rPr>
        <w:t>развития</w:t>
      </w:r>
      <w:r w:rsidRPr="0086350E">
        <w:rPr>
          <w:szCs w:val="28"/>
        </w:rPr>
        <w:tab/>
      </w:r>
      <w:r w:rsidRPr="0086350E">
        <w:rPr>
          <w:spacing w:val="-2"/>
          <w:szCs w:val="28"/>
        </w:rPr>
        <w:t>ключевых</w:t>
      </w:r>
      <w:r w:rsidRPr="0086350E">
        <w:rPr>
          <w:szCs w:val="28"/>
        </w:rPr>
        <w:t xml:space="preserve"> </w:t>
      </w:r>
      <w:r w:rsidRPr="0086350E">
        <w:rPr>
          <w:spacing w:val="-2"/>
          <w:szCs w:val="28"/>
        </w:rPr>
        <w:t xml:space="preserve">образовательных </w:t>
      </w:r>
      <w:r w:rsidRPr="0086350E">
        <w:rPr>
          <w:szCs w:val="28"/>
        </w:rPr>
        <w:t>компетенции учащихся как системы опыта физического образования;</w:t>
      </w:r>
    </w:p>
    <w:p w:rsidR="0086350E" w:rsidRPr="0086350E" w:rsidRDefault="0086350E" w:rsidP="002A249E">
      <w:pPr>
        <w:pStyle w:val="a3"/>
        <w:numPr>
          <w:ilvl w:val="0"/>
          <w:numId w:val="31"/>
        </w:numPr>
        <w:spacing w:before="5" w:line="240" w:lineRule="auto"/>
        <w:ind w:left="1134" w:right="865"/>
        <w:jc w:val="both"/>
        <w:rPr>
          <w:szCs w:val="28"/>
        </w:rPr>
      </w:pPr>
      <w:r w:rsidRPr="0086350E">
        <w:rPr>
          <w:szCs w:val="28"/>
        </w:rPr>
        <w:t>способствовать</w:t>
      </w:r>
      <w:r w:rsidRPr="0086350E">
        <w:rPr>
          <w:spacing w:val="-8"/>
          <w:szCs w:val="28"/>
        </w:rPr>
        <w:t xml:space="preserve"> </w:t>
      </w:r>
      <w:r w:rsidRPr="0086350E">
        <w:rPr>
          <w:szCs w:val="28"/>
        </w:rPr>
        <w:t>формированию</w:t>
      </w:r>
      <w:r w:rsidRPr="0086350E">
        <w:rPr>
          <w:spacing w:val="-3"/>
          <w:szCs w:val="28"/>
        </w:rPr>
        <w:t xml:space="preserve"> </w:t>
      </w:r>
      <w:r w:rsidRPr="0086350E">
        <w:rPr>
          <w:szCs w:val="28"/>
        </w:rPr>
        <w:t>навыков</w:t>
      </w:r>
      <w:r w:rsidRPr="0086350E">
        <w:rPr>
          <w:spacing w:val="-1"/>
          <w:szCs w:val="28"/>
        </w:rPr>
        <w:t xml:space="preserve"> </w:t>
      </w:r>
      <w:r w:rsidRPr="0086350E">
        <w:rPr>
          <w:szCs w:val="28"/>
        </w:rPr>
        <w:t>здорового</w:t>
      </w:r>
      <w:r w:rsidRPr="0086350E">
        <w:rPr>
          <w:spacing w:val="-2"/>
          <w:szCs w:val="28"/>
        </w:rPr>
        <w:t xml:space="preserve"> </w:t>
      </w:r>
      <w:r w:rsidRPr="0086350E">
        <w:rPr>
          <w:szCs w:val="28"/>
        </w:rPr>
        <w:t>и</w:t>
      </w:r>
      <w:r w:rsidRPr="0086350E">
        <w:rPr>
          <w:spacing w:val="-3"/>
          <w:szCs w:val="28"/>
        </w:rPr>
        <w:t xml:space="preserve"> </w:t>
      </w:r>
      <w:r w:rsidRPr="0086350E">
        <w:rPr>
          <w:szCs w:val="28"/>
        </w:rPr>
        <w:t>безопасного</w:t>
      </w:r>
      <w:r w:rsidRPr="0086350E">
        <w:rPr>
          <w:spacing w:val="-2"/>
          <w:szCs w:val="28"/>
        </w:rPr>
        <w:t xml:space="preserve"> </w:t>
      </w:r>
      <w:r w:rsidRPr="0086350E">
        <w:rPr>
          <w:szCs w:val="28"/>
        </w:rPr>
        <w:t>образа</w:t>
      </w:r>
      <w:r w:rsidRPr="0086350E">
        <w:rPr>
          <w:spacing w:val="-3"/>
          <w:szCs w:val="28"/>
        </w:rPr>
        <w:t xml:space="preserve"> </w:t>
      </w:r>
      <w:r w:rsidRPr="0086350E">
        <w:rPr>
          <w:spacing w:val="-2"/>
          <w:szCs w:val="28"/>
        </w:rPr>
        <w:t>жизни;</w:t>
      </w:r>
    </w:p>
    <w:p w:rsidR="0086350E" w:rsidRPr="0086350E" w:rsidRDefault="0086350E" w:rsidP="002A249E">
      <w:pPr>
        <w:pStyle w:val="a3"/>
        <w:numPr>
          <w:ilvl w:val="0"/>
          <w:numId w:val="31"/>
        </w:numPr>
        <w:tabs>
          <w:tab w:val="left" w:pos="2678"/>
          <w:tab w:val="left" w:pos="4691"/>
          <w:tab w:val="left" w:pos="6165"/>
          <w:tab w:val="left" w:pos="6520"/>
          <w:tab w:val="left" w:pos="8296"/>
        </w:tabs>
        <w:spacing w:before="77" w:line="232" w:lineRule="auto"/>
        <w:ind w:left="1134" w:right="865"/>
        <w:jc w:val="both"/>
        <w:rPr>
          <w:szCs w:val="28"/>
        </w:rPr>
      </w:pPr>
      <w:r w:rsidRPr="0086350E">
        <w:rPr>
          <w:szCs w:val="28"/>
        </w:rPr>
        <w:t>создать</w:t>
      </w:r>
      <w:r w:rsidRPr="0086350E">
        <w:rPr>
          <w:spacing w:val="23"/>
          <w:szCs w:val="28"/>
        </w:rPr>
        <w:t xml:space="preserve">  </w:t>
      </w:r>
      <w:r w:rsidRPr="0086350E">
        <w:rPr>
          <w:szCs w:val="28"/>
        </w:rPr>
        <w:t>условия</w:t>
      </w:r>
      <w:r w:rsidRPr="0086350E">
        <w:rPr>
          <w:spacing w:val="79"/>
          <w:w w:val="150"/>
          <w:szCs w:val="28"/>
        </w:rPr>
        <w:t xml:space="preserve"> </w:t>
      </w:r>
      <w:r w:rsidRPr="0086350E">
        <w:rPr>
          <w:szCs w:val="28"/>
        </w:rPr>
        <w:t>для</w:t>
      </w:r>
      <w:r w:rsidRPr="0086350E">
        <w:rPr>
          <w:spacing w:val="74"/>
          <w:w w:val="150"/>
          <w:szCs w:val="28"/>
        </w:rPr>
        <w:t xml:space="preserve"> </w:t>
      </w:r>
      <w:r w:rsidRPr="0086350E">
        <w:rPr>
          <w:szCs w:val="28"/>
        </w:rPr>
        <w:t>организации</w:t>
      </w:r>
      <w:r w:rsidRPr="0086350E">
        <w:rPr>
          <w:spacing w:val="26"/>
          <w:szCs w:val="28"/>
        </w:rPr>
        <w:t xml:space="preserve">  </w:t>
      </w:r>
      <w:r w:rsidRPr="0086350E">
        <w:rPr>
          <w:szCs w:val="28"/>
        </w:rPr>
        <w:t>современного</w:t>
      </w:r>
      <w:r w:rsidRPr="0086350E">
        <w:rPr>
          <w:spacing w:val="27"/>
          <w:szCs w:val="28"/>
        </w:rPr>
        <w:t xml:space="preserve">  </w:t>
      </w:r>
      <w:r w:rsidRPr="0086350E">
        <w:rPr>
          <w:szCs w:val="28"/>
        </w:rPr>
        <w:t>информационно-</w:t>
      </w:r>
      <w:r w:rsidRPr="0086350E">
        <w:rPr>
          <w:spacing w:val="-2"/>
          <w:szCs w:val="28"/>
        </w:rPr>
        <w:t>образовательного пространства,</w:t>
      </w:r>
      <w:r w:rsidRPr="0086350E">
        <w:rPr>
          <w:szCs w:val="28"/>
        </w:rPr>
        <w:tab/>
      </w:r>
      <w:r w:rsidRPr="0086350E">
        <w:rPr>
          <w:spacing w:val="-2"/>
          <w:szCs w:val="28"/>
        </w:rPr>
        <w:t>обеспечивающие</w:t>
      </w:r>
      <w:r w:rsidRPr="0086350E">
        <w:rPr>
          <w:szCs w:val="28"/>
        </w:rPr>
        <w:tab/>
      </w:r>
      <w:r w:rsidRPr="0086350E">
        <w:rPr>
          <w:spacing w:val="-2"/>
          <w:szCs w:val="28"/>
        </w:rPr>
        <w:t>интеграцию</w:t>
      </w:r>
      <w:r w:rsidRPr="0086350E">
        <w:rPr>
          <w:szCs w:val="28"/>
        </w:rPr>
        <w:tab/>
      </w:r>
      <w:r w:rsidRPr="0086350E">
        <w:rPr>
          <w:spacing w:val="-10"/>
          <w:szCs w:val="28"/>
        </w:rPr>
        <w:t>с</w:t>
      </w:r>
      <w:r w:rsidRPr="0086350E">
        <w:rPr>
          <w:szCs w:val="28"/>
        </w:rPr>
        <w:t xml:space="preserve"> </w:t>
      </w:r>
      <w:r w:rsidRPr="0086350E">
        <w:rPr>
          <w:spacing w:val="-2"/>
          <w:szCs w:val="28"/>
        </w:rPr>
        <w:t>традиционным</w:t>
      </w:r>
      <w:r w:rsidRPr="0086350E">
        <w:rPr>
          <w:szCs w:val="28"/>
        </w:rPr>
        <w:t xml:space="preserve"> </w:t>
      </w:r>
      <w:r w:rsidRPr="0086350E">
        <w:rPr>
          <w:spacing w:val="-2"/>
          <w:szCs w:val="28"/>
        </w:rPr>
        <w:t>образовательным пространством;</w:t>
      </w:r>
    </w:p>
    <w:p w:rsidR="0086350E" w:rsidRPr="0086350E" w:rsidRDefault="0086350E" w:rsidP="002A249E">
      <w:pPr>
        <w:pStyle w:val="a5"/>
        <w:numPr>
          <w:ilvl w:val="0"/>
          <w:numId w:val="32"/>
        </w:numPr>
        <w:tabs>
          <w:tab w:val="left" w:pos="1003"/>
        </w:tabs>
        <w:spacing w:before="12" w:line="237" w:lineRule="auto"/>
        <w:ind w:left="1134" w:right="865"/>
        <w:jc w:val="both"/>
        <w:rPr>
          <w:sz w:val="24"/>
          <w:szCs w:val="28"/>
        </w:rPr>
      </w:pPr>
      <w:r w:rsidRPr="0086350E">
        <w:rPr>
          <w:sz w:val="24"/>
          <w:szCs w:val="28"/>
        </w:rPr>
        <w:t>способствовать наиболее полному удовлетворению интересов и</w:t>
      </w:r>
      <w:r w:rsidRPr="0086350E">
        <w:rPr>
          <w:spacing w:val="31"/>
          <w:sz w:val="24"/>
          <w:szCs w:val="28"/>
        </w:rPr>
        <w:t xml:space="preserve"> </w:t>
      </w:r>
      <w:r w:rsidRPr="0086350E">
        <w:rPr>
          <w:sz w:val="24"/>
          <w:szCs w:val="28"/>
        </w:rPr>
        <w:t>потребностей детей в их физическом развитии;</w:t>
      </w:r>
    </w:p>
    <w:p w:rsidR="0086350E" w:rsidRPr="0086350E" w:rsidRDefault="0086350E" w:rsidP="002A249E">
      <w:pPr>
        <w:pStyle w:val="a5"/>
        <w:numPr>
          <w:ilvl w:val="0"/>
          <w:numId w:val="32"/>
        </w:numPr>
        <w:tabs>
          <w:tab w:val="left" w:pos="1003"/>
        </w:tabs>
        <w:spacing w:before="12" w:line="237" w:lineRule="auto"/>
        <w:ind w:left="1134" w:right="865"/>
        <w:jc w:val="both"/>
        <w:rPr>
          <w:sz w:val="24"/>
          <w:szCs w:val="28"/>
        </w:rPr>
      </w:pPr>
      <w:r w:rsidRPr="0086350E">
        <w:rPr>
          <w:sz w:val="24"/>
          <w:szCs w:val="28"/>
        </w:rPr>
        <w:t>создать</w:t>
      </w:r>
      <w:r w:rsidRPr="0086350E">
        <w:rPr>
          <w:spacing w:val="77"/>
          <w:sz w:val="24"/>
          <w:szCs w:val="28"/>
        </w:rPr>
        <w:t xml:space="preserve"> </w:t>
      </w:r>
      <w:r w:rsidRPr="0086350E">
        <w:rPr>
          <w:sz w:val="24"/>
          <w:szCs w:val="28"/>
        </w:rPr>
        <w:t>условия</w:t>
      </w:r>
      <w:r w:rsidRPr="0086350E">
        <w:rPr>
          <w:spacing w:val="76"/>
          <w:sz w:val="24"/>
          <w:szCs w:val="28"/>
        </w:rPr>
        <w:t xml:space="preserve"> </w:t>
      </w:r>
      <w:r w:rsidRPr="0086350E">
        <w:rPr>
          <w:sz w:val="24"/>
          <w:szCs w:val="28"/>
        </w:rPr>
        <w:t>для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выявления,</w:t>
      </w:r>
      <w:r w:rsidRPr="0086350E">
        <w:rPr>
          <w:spacing w:val="79"/>
          <w:sz w:val="24"/>
          <w:szCs w:val="28"/>
        </w:rPr>
        <w:t xml:space="preserve"> </w:t>
      </w:r>
      <w:r w:rsidRPr="0086350E">
        <w:rPr>
          <w:sz w:val="24"/>
          <w:szCs w:val="28"/>
        </w:rPr>
        <w:t>развития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и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поддержки</w:t>
      </w:r>
      <w:r w:rsidRPr="0086350E">
        <w:rPr>
          <w:spacing w:val="72"/>
          <w:sz w:val="24"/>
          <w:szCs w:val="28"/>
        </w:rPr>
        <w:t xml:space="preserve"> </w:t>
      </w:r>
      <w:r w:rsidRPr="0086350E">
        <w:rPr>
          <w:sz w:val="24"/>
          <w:szCs w:val="28"/>
        </w:rPr>
        <w:t>одаренных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детей,</w:t>
      </w:r>
      <w:r w:rsidRPr="0086350E">
        <w:rPr>
          <w:spacing w:val="77"/>
          <w:sz w:val="24"/>
          <w:szCs w:val="28"/>
        </w:rPr>
        <w:t xml:space="preserve"> </w:t>
      </w:r>
      <w:r w:rsidRPr="0086350E">
        <w:rPr>
          <w:sz w:val="24"/>
          <w:szCs w:val="28"/>
        </w:rPr>
        <w:t>а</w:t>
      </w:r>
      <w:r w:rsidRPr="0086350E">
        <w:rPr>
          <w:spacing w:val="74"/>
          <w:sz w:val="24"/>
          <w:szCs w:val="28"/>
        </w:rPr>
        <w:t xml:space="preserve"> </w:t>
      </w:r>
      <w:r w:rsidRPr="0086350E">
        <w:rPr>
          <w:sz w:val="24"/>
          <w:szCs w:val="28"/>
        </w:rPr>
        <w:t>также учащихся,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проявивших выдающиеся способности.</w:t>
      </w:r>
    </w:p>
    <w:p w:rsidR="0086350E" w:rsidRPr="0086350E" w:rsidRDefault="0086350E" w:rsidP="002A249E">
      <w:pPr>
        <w:pStyle w:val="a3"/>
        <w:spacing w:before="5" w:line="240" w:lineRule="auto"/>
        <w:ind w:right="865"/>
        <w:jc w:val="both"/>
        <w:rPr>
          <w:szCs w:val="28"/>
        </w:rPr>
      </w:pPr>
    </w:p>
    <w:p w:rsidR="0086350E" w:rsidRPr="0086350E" w:rsidRDefault="0086350E" w:rsidP="002A249E">
      <w:pPr>
        <w:numPr>
          <w:ilvl w:val="1"/>
          <w:numId w:val="22"/>
        </w:numPr>
        <w:tabs>
          <w:tab w:val="left" w:pos="857"/>
        </w:tabs>
        <w:spacing w:before="2"/>
        <w:ind w:left="857" w:right="865" w:hanging="421"/>
        <w:jc w:val="both"/>
        <w:outlineLvl w:val="2"/>
        <w:rPr>
          <w:b/>
          <w:bCs/>
          <w:sz w:val="24"/>
          <w:szCs w:val="28"/>
        </w:rPr>
      </w:pPr>
      <w:r w:rsidRPr="0086350E">
        <w:rPr>
          <w:b/>
          <w:bCs/>
          <w:sz w:val="24"/>
          <w:szCs w:val="28"/>
        </w:rPr>
        <w:t>Концептуальные</w:t>
      </w:r>
      <w:r w:rsidRPr="0086350E">
        <w:rPr>
          <w:b/>
          <w:bCs/>
          <w:spacing w:val="-8"/>
          <w:sz w:val="24"/>
          <w:szCs w:val="28"/>
        </w:rPr>
        <w:t xml:space="preserve"> </w:t>
      </w:r>
      <w:r w:rsidRPr="0086350E">
        <w:rPr>
          <w:b/>
          <w:bCs/>
          <w:sz w:val="24"/>
          <w:szCs w:val="28"/>
        </w:rPr>
        <w:t>основы</w:t>
      </w:r>
      <w:r w:rsidRPr="0086350E">
        <w:rPr>
          <w:b/>
          <w:bCs/>
          <w:spacing w:val="-8"/>
          <w:sz w:val="24"/>
          <w:szCs w:val="28"/>
        </w:rPr>
        <w:t xml:space="preserve"> </w:t>
      </w:r>
      <w:r w:rsidRPr="0086350E">
        <w:rPr>
          <w:b/>
          <w:bCs/>
          <w:sz w:val="24"/>
          <w:szCs w:val="28"/>
        </w:rPr>
        <w:t>дополнительного</w:t>
      </w:r>
      <w:r w:rsidRPr="0086350E">
        <w:rPr>
          <w:b/>
          <w:bCs/>
          <w:spacing w:val="-3"/>
          <w:sz w:val="24"/>
          <w:szCs w:val="28"/>
        </w:rPr>
        <w:t xml:space="preserve"> </w:t>
      </w:r>
      <w:r w:rsidRPr="0086350E">
        <w:rPr>
          <w:b/>
          <w:bCs/>
          <w:spacing w:val="-2"/>
          <w:sz w:val="24"/>
          <w:szCs w:val="28"/>
        </w:rPr>
        <w:t>образования</w:t>
      </w:r>
    </w:p>
    <w:p w:rsidR="0086350E" w:rsidRPr="0086350E" w:rsidRDefault="0086350E" w:rsidP="002A249E">
      <w:pPr>
        <w:tabs>
          <w:tab w:val="left" w:pos="857"/>
        </w:tabs>
        <w:spacing w:before="2"/>
        <w:ind w:right="865"/>
        <w:jc w:val="both"/>
        <w:outlineLvl w:val="2"/>
        <w:rPr>
          <w:b/>
          <w:bCs/>
          <w:spacing w:val="-2"/>
          <w:sz w:val="24"/>
          <w:szCs w:val="28"/>
        </w:rPr>
      </w:pPr>
    </w:p>
    <w:p w:rsidR="0086350E" w:rsidRPr="0086350E" w:rsidRDefault="0086350E" w:rsidP="002A249E">
      <w:pPr>
        <w:tabs>
          <w:tab w:val="left" w:pos="857"/>
          <w:tab w:val="left" w:pos="10065"/>
        </w:tabs>
        <w:spacing w:before="2"/>
        <w:ind w:left="426" w:right="865"/>
        <w:jc w:val="both"/>
        <w:outlineLvl w:val="2"/>
        <w:rPr>
          <w:color w:val="333333"/>
          <w:sz w:val="24"/>
          <w:szCs w:val="28"/>
          <w:shd w:val="clear" w:color="auto" w:fill="FFFFFF"/>
        </w:rPr>
      </w:pPr>
      <w:r w:rsidRPr="0086350E">
        <w:rPr>
          <w:color w:val="333333"/>
          <w:sz w:val="24"/>
          <w:szCs w:val="28"/>
          <w:shd w:val="clear" w:color="auto" w:fill="FFFFFF"/>
        </w:rPr>
        <w:t>Дополнительное образование детей в современных российских условиях - важная составляющая образовательного пространства, организация которого на основе тщательно продуманных требований может обеспечить поддержку и развитие детей.</w:t>
      </w:r>
    </w:p>
    <w:p w:rsidR="0086350E" w:rsidRPr="0086350E" w:rsidRDefault="0086350E" w:rsidP="002A249E">
      <w:pPr>
        <w:tabs>
          <w:tab w:val="left" w:pos="10065"/>
        </w:tabs>
        <w:ind w:left="436" w:right="865" w:firstLine="706"/>
        <w:jc w:val="both"/>
        <w:rPr>
          <w:sz w:val="24"/>
          <w:szCs w:val="28"/>
        </w:rPr>
      </w:pPr>
      <w:r w:rsidRPr="0086350E">
        <w:rPr>
          <w:sz w:val="24"/>
          <w:szCs w:val="28"/>
        </w:rPr>
        <w:t>Социальная ситуация выдвигает на передний план здоровую личность, личность, способную действовать универсально, умеющую адаптироваться в изменяющихся условиях, владеющую культурой жизненного самоопределения, личность социально компетентную. Поэтому именно с позиции формирования такой личности нужно походить к дополнительному образованию детей, его месту в обществе.</w:t>
      </w:r>
    </w:p>
    <w:p w:rsidR="0086350E" w:rsidRPr="0086350E" w:rsidRDefault="0086350E" w:rsidP="002A249E">
      <w:pPr>
        <w:tabs>
          <w:tab w:val="left" w:pos="10065"/>
        </w:tabs>
        <w:ind w:left="436" w:right="865" w:firstLine="706"/>
        <w:jc w:val="both"/>
        <w:rPr>
          <w:sz w:val="24"/>
          <w:szCs w:val="28"/>
        </w:rPr>
      </w:pPr>
      <w:r w:rsidRPr="0086350E">
        <w:rPr>
          <w:sz w:val="24"/>
          <w:szCs w:val="28"/>
        </w:rPr>
        <w:t>В Концепции модернизации российского образования подчеркнута важнейшая роль учреждений дополнительного образования детей как одного из определяющих факторов развития склонностей, способностей и интересов личностного, социального и профессионального самоопределения детей и молодежи. Стремление к реализации личностно</w:t>
      </w:r>
      <w:r>
        <w:rPr>
          <w:sz w:val="24"/>
          <w:szCs w:val="28"/>
        </w:rPr>
        <w:t xml:space="preserve"> </w:t>
      </w:r>
      <w:r w:rsidRPr="0086350E">
        <w:rPr>
          <w:sz w:val="24"/>
          <w:szCs w:val="28"/>
        </w:rPr>
        <w:t>- ориентированного подхода к физическому развитию ребенка со стороны педагога помогает достижению физической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зрелости.</w:t>
      </w:r>
    </w:p>
    <w:p w:rsidR="0086350E" w:rsidRPr="0086350E" w:rsidRDefault="0086350E" w:rsidP="002A249E">
      <w:pPr>
        <w:tabs>
          <w:tab w:val="left" w:pos="10065"/>
        </w:tabs>
        <w:spacing w:before="1"/>
        <w:ind w:left="436" w:right="865" w:firstLine="706"/>
        <w:jc w:val="both"/>
        <w:rPr>
          <w:sz w:val="24"/>
          <w:szCs w:val="28"/>
        </w:rPr>
      </w:pPr>
      <w:r w:rsidRPr="0086350E">
        <w:rPr>
          <w:sz w:val="24"/>
          <w:szCs w:val="28"/>
        </w:rPr>
        <w:t>Дополнительное образование детей – педагогическое явление, своеобразный педагогический феномен, направленный на сохранение и культивирование уникальности каждого ребенка в постоянно меняющемся социуме, удовлетворение естественной потребности развивающейся личности в физическом развитии, создание и развитие пространства детского благополучия.</w:t>
      </w:r>
    </w:p>
    <w:p w:rsidR="0086350E" w:rsidRPr="0086350E" w:rsidRDefault="0086350E" w:rsidP="002A249E">
      <w:pPr>
        <w:tabs>
          <w:tab w:val="left" w:pos="9923"/>
        </w:tabs>
        <w:spacing w:line="274" w:lineRule="exact"/>
        <w:ind w:left="567" w:right="865"/>
        <w:jc w:val="both"/>
        <w:rPr>
          <w:sz w:val="24"/>
          <w:szCs w:val="28"/>
        </w:rPr>
      </w:pPr>
      <w:r w:rsidRPr="0086350E">
        <w:rPr>
          <w:sz w:val="24"/>
          <w:szCs w:val="28"/>
        </w:rPr>
        <w:t>В</w:t>
      </w:r>
      <w:r w:rsidRPr="0086350E">
        <w:rPr>
          <w:spacing w:val="22"/>
          <w:sz w:val="24"/>
          <w:szCs w:val="28"/>
        </w:rPr>
        <w:t xml:space="preserve"> </w:t>
      </w:r>
      <w:r w:rsidRPr="0086350E">
        <w:rPr>
          <w:sz w:val="24"/>
          <w:szCs w:val="28"/>
        </w:rPr>
        <w:t>соответствии</w:t>
      </w:r>
      <w:r w:rsidRPr="0086350E">
        <w:rPr>
          <w:spacing w:val="53"/>
          <w:w w:val="150"/>
          <w:sz w:val="24"/>
          <w:szCs w:val="28"/>
        </w:rPr>
        <w:t xml:space="preserve"> </w:t>
      </w:r>
      <w:r w:rsidRPr="0086350E">
        <w:rPr>
          <w:sz w:val="24"/>
          <w:szCs w:val="28"/>
        </w:rPr>
        <w:t>с</w:t>
      </w:r>
      <w:r w:rsidRPr="0086350E">
        <w:rPr>
          <w:spacing w:val="76"/>
          <w:sz w:val="24"/>
          <w:szCs w:val="28"/>
        </w:rPr>
        <w:t xml:space="preserve"> </w:t>
      </w:r>
      <w:r w:rsidRPr="0086350E">
        <w:rPr>
          <w:sz w:val="24"/>
          <w:szCs w:val="28"/>
        </w:rPr>
        <w:t>Законом</w:t>
      </w:r>
      <w:r w:rsidRPr="0086350E">
        <w:rPr>
          <w:spacing w:val="73"/>
          <w:sz w:val="24"/>
          <w:szCs w:val="28"/>
        </w:rPr>
        <w:t xml:space="preserve"> </w:t>
      </w:r>
      <w:r w:rsidRPr="0086350E">
        <w:rPr>
          <w:sz w:val="24"/>
          <w:szCs w:val="28"/>
        </w:rPr>
        <w:t>об</w:t>
      </w:r>
      <w:r w:rsidRPr="0086350E">
        <w:rPr>
          <w:spacing w:val="75"/>
          <w:sz w:val="24"/>
          <w:szCs w:val="28"/>
        </w:rPr>
        <w:t xml:space="preserve"> </w:t>
      </w:r>
      <w:r w:rsidRPr="0086350E">
        <w:rPr>
          <w:sz w:val="24"/>
          <w:szCs w:val="28"/>
        </w:rPr>
        <w:t>образовании</w:t>
      </w:r>
      <w:r w:rsidRPr="0086350E">
        <w:rPr>
          <w:spacing w:val="79"/>
          <w:sz w:val="24"/>
          <w:szCs w:val="28"/>
        </w:rPr>
        <w:t xml:space="preserve"> </w:t>
      </w:r>
      <w:r w:rsidRPr="0086350E">
        <w:rPr>
          <w:sz w:val="24"/>
          <w:szCs w:val="28"/>
        </w:rPr>
        <w:t>в</w:t>
      </w:r>
      <w:r w:rsidRPr="0086350E">
        <w:rPr>
          <w:spacing w:val="52"/>
          <w:w w:val="150"/>
          <w:sz w:val="24"/>
          <w:szCs w:val="28"/>
        </w:rPr>
        <w:t xml:space="preserve"> </w:t>
      </w:r>
      <w:r w:rsidRPr="0086350E">
        <w:rPr>
          <w:sz w:val="24"/>
          <w:szCs w:val="28"/>
        </w:rPr>
        <w:t>Российской</w:t>
      </w:r>
      <w:r w:rsidRPr="0086350E">
        <w:rPr>
          <w:spacing w:val="79"/>
          <w:sz w:val="24"/>
          <w:szCs w:val="28"/>
        </w:rPr>
        <w:t xml:space="preserve"> </w:t>
      </w:r>
      <w:r w:rsidRPr="0086350E">
        <w:rPr>
          <w:sz w:val="24"/>
          <w:szCs w:val="28"/>
        </w:rPr>
        <w:t>Федерации</w:t>
      </w:r>
      <w:r w:rsidRPr="0086350E">
        <w:rPr>
          <w:spacing w:val="78"/>
          <w:sz w:val="24"/>
          <w:szCs w:val="28"/>
        </w:rPr>
        <w:t xml:space="preserve"> </w:t>
      </w:r>
      <w:r w:rsidRPr="0086350E">
        <w:rPr>
          <w:sz w:val="24"/>
          <w:szCs w:val="28"/>
        </w:rPr>
        <w:t>№</w:t>
      </w:r>
      <w:r w:rsidRPr="0086350E">
        <w:rPr>
          <w:spacing w:val="78"/>
          <w:sz w:val="24"/>
          <w:szCs w:val="28"/>
        </w:rPr>
        <w:t xml:space="preserve"> </w:t>
      </w:r>
      <w:r w:rsidR="000F0660">
        <w:rPr>
          <w:sz w:val="24"/>
          <w:szCs w:val="28"/>
        </w:rPr>
        <w:t>273</w:t>
      </w:r>
      <w:r w:rsidRPr="0086350E">
        <w:rPr>
          <w:spacing w:val="-5"/>
          <w:sz w:val="24"/>
          <w:szCs w:val="28"/>
        </w:rPr>
        <w:t>ФЗ,</w:t>
      </w:r>
      <w:r w:rsidR="006C6899">
        <w:rPr>
          <w:sz w:val="24"/>
          <w:szCs w:val="28"/>
        </w:rPr>
        <w:t xml:space="preserve"> </w:t>
      </w:r>
      <w:r w:rsidRPr="0086350E">
        <w:rPr>
          <w:sz w:val="24"/>
          <w:szCs w:val="28"/>
        </w:rPr>
        <w:lastRenderedPageBreak/>
        <w:t>«дополнительное образование – вид образования, который направлен на всестороннее удовлетворение образовательных потребностей человека в интеллектуальном, духовно- нравственном, физическом и (или) профессиональном совершенствовании и не сопровождается повышением уровня образования.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способности».</w:t>
      </w:r>
    </w:p>
    <w:p w:rsidR="0086350E" w:rsidRPr="0086350E" w:rsidRDefault="0086350E" w:rsidP="002A249E">
      <w:pPr>
        <w:tabs>
          <w:tab w:val="left" w:pos="9923"/>
        </w:tabs>
        <w:spacing w:before="1"/>
        <w:ind w:left="436" w:right="865" w:firstLine="706"/>
        <w:jc w:val="both"/>
        <w:rPr>
          <w:sz w:val="24"/>
          <w:szCs w:val="28"/>
        </w:rPr>
      </w:pPr>
      <w:r w:rsidRPr="0086350E">
        <w:rPr>
          <w:sz w:val="24"/>
          <w:szCs w:val="28"/>
        </w:rPr>
        <w:t>МБУДО «ДООПЦ «Крепыш»» является одним из немногих в городе учреждений дополнительного образования, реализующих преимущественно дополнительные общеобразовательные программы физической направленности, которое решает важнейшую задачу по формированию культуры здорового и безопасного образа жизни.</w:t>
      </w:r>
    </w:p>
    <w:p w:rsidR="0086350E" w:rsidRPr="0086350E" w:rsidRDefault="00D8379F" w:rsidP="002A249E">
      <w:pPr>
        <w:tabs>
          <w:tab w:val="left" w:pos="9923"/>
        </w:tabs>
        <w:spacing w:before="75"/>
        <w:ind w:left="407" w:right="86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</w:t>
      </w:r>
      <w:r w:rsidR="0086350E" w:rsidRPr="0086350E">
        <w:rPr>
          <w:sz w:val="24"/>
          <w:szCs w:val="28"/>
        </w:rPr>
        <w:t>Развитие</w:t>
      </w:r>
      <w:r w:rsidR="0086350E" w:rsidRPr="0086350E">
        <w:rPr>
          <w:spacing w:val="59"/>
          <w:w w:val="150"/>
          <w:sz w:val="24"/>
          <w:szCs w:val="28"/>
        </w:rPr>
        <w:t xml:space="preserve"> </w:t>
      </w:r>
      <w:r w:rsidR="0086350E" w:rsidRPr="0086350E">
        <w:rPr>
          <w:sz w:val="24"/>
          <w:szCs w:val="28"/>
        </w:rPr>
        <w:t>образовательной</w:t>
      </w:r>
      <w:r w:rsidR="0086350E" w:rsidRPr="0086350E">
        <w:rPr>
          <w:spacing w:val="67"/>
          <w:w w:val="150"/>
          <w:sz w:val="24"/>
          <w:szCs w:val="28"/>
        </w:rPr>
        <w:t xml:space="preserve"> </w:t>
      </w:r>
      <w:r w:rsidR="0086350E" w:rsidRPr="0086350E">
        <w:rPr>
          <w:sz w:val="24"/>
          <w:szCs w:val="28"/>
        </w:rPr>
        <w:t>среды</w:t>
      </w:r>
      <w:r w:rsidR="0086350E" w:rsidRPr="0086350E">
        <w:rPr>
          <w:spacing w:val="66"/>
          <w:w w:val="150"/>
          <w:sz w:val="24"/>
          <w:szCs w:val="28"/>
        </w:rPr>
        <w:t xml:space="preserve"> </w:t>
      </w:r>
      <w:r w:rsidR="0086350E" w:rsidRPr="0086350E">
        <w:rPr>
          <w:sz w:val="24"/>
          <w:szCs w:val="28"/>
        </w:rPr>
        <w:t>МБУДО</w:t>
      </w:r>
      <w:r w:rsidR="0086350E" w:rsidRPr="0086350E">
        <w:rPr>
          <w:spacing w:val="64"/>
          <w:w w:val="150"/>
          <w:sz w:val="24"/>
          <w:szCs w:val="28"/>
        </w:rPr>
        <w:t xml:space="preserve"> </w:t>
      </w:r>
      <w:r w:rsidR="0086350E" w:rsidRPr="0086350E">
        <w:rPr>
          <w:sz w:val="24"/>
          <w:szCs w:val="28"/>
        </w:rPr>
        <w:t>«ДООПЦ</w:t>
      </w:r>
      <w:r w:rsidR="0086350E" w:rsidRPr="0086350E">
        <w:rPr>
          <w:spacing w:val="64"/>
          <w:w w:val="150"/>
          <w:sz w:val="24"/>
          <w:szCs w:val="28"/>
        </w:rPr>
        <w:t xml:space="preserve"> </w:t>
      </w:r>
      <w:r w:rsidR="0086350E" w:rsidRPr="0086350E">
        <w:rPr>
          <w:sz w:val="24"/>
          <w:szCs w:val="28"/>
        </w:rPr>
        <w:t>«Крепыш»»</w:t>
      </w:r>
      <w:r w:rsidR="0086350E" w:rsidRPr="0086350E">
        <w:rPr>
          <w:spacing w:val="64"/>
          <w:w w:val="150"/>
          <w:sz w:val="24"/>
          <w:szCs w:val="28"/>
        </w:rPr>
        <w:t xml:space="preserve">  </w:t>
      </w:r>
      <w:r w:rsidR="0086350E" w:rsidRPr="0086350E">
        <w:rPr>
          <w:sz w:val="24"/>
          <w:szCs w:val="28"/>
        </w:rPr>
        <w:t>строится</w:t>
      </w:r>
      <w:r w:rsidR="0086350E" w:rsidRPr="0086350E">
        <w:rPr>
          <w:spacing w:val="67"/>
          <w:w w:val="150"/>
          <w:sz w:val="24"/>
          <w:szCs w:val="28"/>
        </w:rPr>
        <w:t xml:space="preserve"> </w:t>
      </w:r>
      <w:r w:rsidR="0086350E" w:rsidRPr="0086350E">
        <w:rPr>
          <w:sz w:val="24"/>
          <w:szCs w:val="28"/>
        </w:rPr>
        <w:t>на</w:t>
      </w:r>
      <w:r w:rsidR="0086350E" w:rsidRPr="0086350E">
        <w:rPr>
          <w:spacing w:val="60"/>
          <w:w w:val="150"/>
          <w:sz w:val="24"/>
          <w:szCs w:val="28"/>
        </w:rPr>
        <w:t xml:space="preserve"> </w:t>
      </w:r>
      <w:r w:rsidR="0086350E" w:rsidRPr="0086350E">
        <w:rPr>
          <w:spacing w:val="-2"/>
          <w:sz w:val="24"/>
          <w:szCs w:val="28"/>
        </w:rPr>
        <w:t>основе</w:t>
      </w:r>
      <w:r w:rsidR="0086350E" w:rsidRPr="0086350E">
        <w:rPr>
          <w:sz w:val="24"/>
          <w:szCs w:val="28"/>
        </w:rPr>
        <w:t xml:space="preserve"> расширения сотрудничества учреждения</w:t>
      </w:r>
      <w:r w:rsidR="0086350E">
        <w:rPr>
          <w:sz w:val="24"/>
          <w:szCs w:val="28"/>
        </w:rPr>
        <w:t xml:space="preserve"> с семьей,</w:t>
      </w:r>
      <w:r w:rsidR="0086350E" w:rsidRPr="0086350E">
        <w:rPr>
          <w:sz w:val="24"/>
          <w:szCs w:val="28"/>
        </w:rPr>
        <w:t xml:space="preserve"> с образовательными организациями города и другими социальными партнерами; предполагает сохранение</w:t>
      </w:r>
      <w:r w:rsidR="0086350E" w:rsidRPr="0086350E">
        <w:rPr>
          <w:spacing w:val="40"/>
          <w:sz w:val="24"/>
          <w:szCs w:val="28"/>
        </w:rPr>
        <w:t xml:space="preserve"> </w:t>
      </w:r>
      <w:r w:rsidR="0086350E" w:rsidRPr="0086350E">
        <w:rPr>
          <w:sz w:val="24"/>
          <w:szCs w:val="28"/>
        </w:rPr>
        <w:t>уже достигнутого уровня качества образования и его повышения за счет</w:t>
      </w:r>
      <w:r w:rsidR="0086350E" w:rsidRPr="0086350E">
        <w:rPr>
          <w:spacing w:val="-1"/>
          <w:sz w:val="24"/>
          <w:szCs w:val="28"/>
        </w:rPr>
        <w:t xml:space="preserve"> </w:t>
      </w:r>
      <w:r w:rsidR="0086350E" w:rsidRPr="0086350E">
        <w:rPr>
          <w:sz w:val="24"/>
          <w:szCs w:val="28"/>
        </w:rPr>
        <w:t xml:space="preserve">создания необходимой вариативности и </w:t>
      </w:r>
      <w:proofErr w:type="spellStart"/>
      <w:r w:rsidR="0086350E" w:rsidRPr="0086350E">
        <w:rPr>
          <w:sz w:val="24"/>
          <w:szCs w:val="28"/>
        </w:rPr>
        <w:t>обновляемости</w:t>
      </w:r>
      <w:proofErr w:type="spellEnd"/>
      <w:r w:rsidR="0086350E" w:rsidRPr="0086350E">
        <w:rPr>
          <w:sz w:val="24"/>
          <w:szCs w:val="28"/>
        </w:rPr>
        <w:t xml:space="preserve"> дополнительных общеобразовательных программ, совершенствования содержания, организационных форм и технологий дополнительного </w:t>
      </w:r>
      <w:r w:rsidR="0086350E" w:rsidRPr="0086350E">
        <w:rPr>
          <w:spacing w:val="-2"/>
          <w:sz w:val="24"/>
          <w:szCs w:val="28"/>
        </w:rPr>
        <w:t>образования.</w:t>
      </w:r>
    </w:p>
    <w:p w:rsidR="0086350E" w:rsidRPr="0086350E" w:rsidRDefault="0086350E" w:rsidP="002A249E">
      <w:pPr>
        <w:tabs>
          <w:tab w:val="left" w:pos="9923"/>
        </w:tabs>
        <w:spacing w:before="1"/>
        <w:ind w:left="436" w:right="865" w:firstLine="706"/>
        <w:jc w:val="both"/>
        <w:rPr>
          <w:sz w:val="24"/>
          <w:szCs w:val="28"/>
        </w:rPr>
      </w:pPr>
      <w:proofErr w:type="spellStart"/>
      <w:r w:rsidRPr="0086350E">
        <w:rPr>
          <w:sz w:val="24"/>
          <w:szCs w:val="28"/>
        </w:rPr>
        <w:t>Инновационность</w:t>
      </w:r>
      <w:proofErr w:type="spellEnd"/>
      <w:r w:rsidRPr="0086350E">
        <w:rPr>
          <w:spacing w:val="-1"/>
          <w:sz w:val="24"/>
          <w:szCs w:val="28"/>
        </w:rPr>
        <w:t xml:space="preserve"> </w:t>
      </w:r>
      <w:r w:rsidRPr="0086350E">
        <w:rPr>
          <w:sz w:val="24"/>
          <w:szCs w:val="28"/>
        </w:rPr>
        <w:t>деятельности</w:t>
      </w:r>
      <w:r w:rsidRPr="0086350E">
        <w:rPr>
          <w:spacing w:val="-1"/>
          <w:sz w:val="24"/>
          <w:szCs w:val="28"/>
        </w:rPr>
        <w:t xml:space="preserve"> </w:t>
      </w:r>
      <w:r w:rsidRPr="0086350E">
        <w:rPr>
          <w:sz w:val="24"/>
          <w:szCs w:val="28"/>
        </w:rPr>
        <w:t>МБУДО</w:t>
      </w:r>
      <w:r w:rsidRPr="0086350E">
        <w:rPr>
          <w:spacing w:val="-2"/>
          <w:sz w:val="24"/>
          <w:szCs w:val="28"/>
        </w:rPr>
        <w:t xml:space="preserve"> </w:t>
      </w:r>
      <w:r w:rsidRPr="0086350E">
        <w:rPr>
          <w:sz w:val="24"/>
          <w:szCs w:val="28"/>
        </w:rPr>
        <w:t>«ДООПЦ</w:t>
      </w:r>
      <w:r w:rsidRPr="0086350E">
        <w:rPr>
          <w:spacing w:val="-2"/>
          <w:sz w:val="24"/>
          <w:szCs w:val="28"/>
        </w:rPr>
        <w:t xml:space="preserve"> </w:t>
      </w:r>
      <w:r w:rsidRPr="0086350E">
        <w:rPr>
          <w:sz w:val="24"/>
          <w:szCs w:val="28"/>
        </w:rPr>
        <w:t>«Крепыш»»</w:t>
      </w:r>
      <w:r w:rsidRPr="0086350E">
        <w:rPr>
          <w:spacing w:val="-6"/>
          <w:sz w:val="24"/>
          <w:szCs w:val="28"/>
        </w:rPr>
        <w:t xml:space="preserve"> </w:t>
      </w:r>
      <w:r w:rsidRPr="0086350E">
        <w:rPr>
          <w:sz w:val="24"/>
          <w:szCs w:val="28"/>
        </w:rPr>
        <w:t>заключается</w:t>
      </w:r>
      <w:r w:rsidRPr="0086350E">
        <w:rPr>
          <w:spacing w:val="-2"/>
          <w:sz w:val="24"/>
          <w:szCs w:val="28"/>
        </w:rPr>
        <w:t xml:space="preserve"> </w:t>
      </w:r>
      <w:r w:rsidRPr="0086350E">
        <w:rPr>
          <w:sz w:val="24"/>
          <w:szCs w:val="28"/>
        </w:rPr>
        <w:t>в</w:t>
      </w:r>
      <w:r w:rsidRPr="0086350E">
        <w:rPr>
          <w:spacing w:val="-1"/>
          <w:sz w:val="24"/>
          <w:szCs w:val="28"/>
        </w:rPr>
        <w:t xml:space="preserve"> </w:t>
      </w:r>
      <w:r w:rsidRPr="0086350E">
        <w:rPr>
          <w:sz w:val="24"/>
          <w:szCs w:val="28"/>
        </w:rPr>
        <w:t xml:space="preserve">том, что она направлена на совершенствование образовательной среды учреждения, позволяющей повышать качество образования и физический рост обучающихся </w:t>
      </w:r>
      <w:proofErr w:type="gramStart"/>
      <w:r w:rsidRPr="0086350E">
        <w:rPr>
          <w:sz w:val="24"/>
          <w:szCs w:val="28"/>
        </w:rPr>
        <w:t>через</w:t>
      </w:r>
      <w:proofErr w:type="gramEnd"/>
      <w:r w:rsidRPr="0086350E">
        <w:rPr>
          <w:sz w:val="24"/>
          <w:szCs w:val="28"/>
        </w:rPr>
        <w:t>:</w:t>
      </w:r>
    </w:p>
    <w:p w:rsidR="0086350E" w:rsidRPr="0086350E" w:rsidRDefault="0086350E" w:rsidP="002A249E">
      <w:pPr>
        <w:numPr>
          <w:ilvl w:val="0"/>
          <w:numId w:val="21"/>
        </w:numPr>
        <w:tabs>
          <w:tab w:val="left" w:pos="1003"/>
          <w:tab w:val="left" w:pos="9923"/>
        </w:tabs>
        <w:spacing w:before="7" w:line="237" w:lineRule="auto"/>
        <w:ind w:right="865"/>
        <w:jc w:val="both"/>
        <w:rPr>
          <w:sz w:val="24"/>
          <w:szCs w:val="28"/>
        </w:rPr>
      </w:pPr>
      <w:r w:rsidRPr="0086350E">
        <w:rPr>
          <w:sz w:val="24"/>
          <w:szCs w:val="28"/>
        </w:rPr>
        <w:t>совершенствование</w:t>
      </w:r>
      <w:r w:rsidRPr="0086350E">
        <w:rPr>
          <w:spacing w:val="-4"/>
          <w:sz w:val="24"/>
          <w:szCs w:val="28"/>
        </w:rPr>
        <w:t xml:space="preserve"> </w:t>
      </w:r>
      <w:r w:rsidRPr="0086350E">
        <w:rPr>
          <w:sz w:val="24"/>
          <w:szCs w:val="28"/>
        </w:rPr>
        <w:t>необходимой</w:t>
      </w:r>
      <w:r w:rsidRPr="0086350E">
        <w:rPr>
          <w:spacing w:val="-6"/>
          <w:sz w:val="24"/>
          <w:szCs w:val="28"/>
        </w:rPr>
        <w:t xml:space="preserve"> </w:t>
      </w:r>
      <w:r w:rsidRPr="0086350E">
        <w:rPr>
          <w:sz w:val="24"/>
          <w:szCs w:val="28"/>
        </w:rPr>
        <w:t>вариативности</w:t>
      </w:r>
      <w:r w:rsidRPr="0086350E">
        <w:rPr>
          <w:spacing w:val="-2"/>
          <w:sz w:val="24"/>
          <w:szCs w:val="28"/>
        </w:rPr>
        <w:t xml:space="preserve"> </w:t>
      </w:r>
      <w:r w:rsidRPr="0086350E">
        <w:rPr>
          <w:sz w:val="24"/>
          <w:szCs w:val="28"/>
        </w:rPr>
        <w:t>и</w:t>
      </w:r>
      <w:r w:rsidRPr="0086350E">
        <w:rPr>
          <w:spacing w:val="-8"/>
          <w:sz w:val="24"/>
          <w:szCs w:val="28"/>
        </w:rPr>
        <w:t xml:space="preserve"> </w:t>
      </w:r>
      <w:proofErr w:type="spellStart"/>
      <w:r w:rsidRPr="0086350E">
        <w:rPr>
          <w:sz w:val="24"/>
          <w:szCs w:val="28"/>
        </w:rPr>
        <w:t>обновляемости</w:t>
      </w:r>
      <w:proofErr w:type="spellEnd"/>
      <w:r w:rsidRPr="0086350E">
        <w:rPr>
          <w:spacing w:val="-2"/>
          <w:sz w:val="24"/>
          <w:szCs w:val="28"/>
        </w:rPr>
        <w:t xml:space="preserve"> </w:t>
      </w:r>
      <w:r w:rsidRPr="0086350E">
        <w:rPr>
          <w:sz w:val="24"/>
          <w:szCs w:val="28"/>
        </w:rPr>
        <w:t>дополнительных общеобразовательных программ;</w:t>
      </w:r>
    </w:p>
    <w:p w:rsidR="0086350E" w:rsidRPr="0086350E" w:rsidRDefault="0086350E" w:rsidP="002A249E">
      <w:pPr>
        <w:numPr>
          <w:ilvl w:val="0"/>
          <w:numId w:val="21"/>
        </w:numPr>
        <w:tabs>
          <w:tab w:val="left" w:pos="1003"/>
          <w:tab w:val="left" w:pos="3437"/>
          <w:tab w:val="left" w:pos="5137"/>
          <w:tab w:val="left" w:pos="7380"/>
          <w:tab w:val="left" w:pos="8344"/>
          <w:tab w:val="left" w:pos="8897"/>
          <w:tab w:val="left" w:pos="9923"/>
        </w:tabs>
        <w:spacing w:before="7" w:line="232" w:lineRule="auto"/>
        <w:ind w:right="865"/>
        <w:jc w:val="both"/>
        <w:rPr>
          <w:sz w:val="24"/>
          <w:szCs w:val="28"/>
        </w:rPr>
      </w:pPr>
      <w:r w:rsidRPr="0086350E">
        <w:rPr>
          <w:spacing w:val="-2"/>
          <w:sz w:val="24"/>
          <w:szCs w:val="28"/>
        </w:rPr>
        <w:t>совершенствование</w:t>
      </w:r>
      <w:r w:rsidRPr="0086350E">
        <w:rPr>
          <w:sz w:val="24"/>
          <w:szCs w:val="28"/>
        </w:rPr>
        <w:tab/>
      </w:r>
      <w:r w:rsidRPr="0086350E">
        <w:rPr>
          <w:spacing w:val="-2"/>
          <w:sz w:val="24"/>
          <w:szCs w:val="28"/>
        </w:rPr>
        <w:t>содержания,</w:t>
      </w:r>
      <w:r w:rsidRPr="0086350E">
        <w:rPr>
          <w:sz w:val="24"/>
          <w:szCs w:val="28"/>
        </w:rPr>
        <w:tab/>
      </w:r>
      <w:r w:rsidRPr="0086350E">
        <w:rPr>
          <w:spacing w:val="-2"/>
          <w:sz w:val="24"/>
          <w:szCs w:val="28"/>
        </w:rPr>
        <w:t>организационных</w:t>
      </w:r>
      <w:r w:rsidRPr="0086350E">
        <w:rPr>
          <w:sz w:val="24"/>
          <w:szCs w:val="28"/>
        </w:rPr>
        <w:tab/>
      </w:r>
      <w:r w:rsidRPr="0086350E">
        <w:rPr>
          <w:spacing w:val="-4"/>
          <w:sz w:val="24"/>
          <w:szCs w:val="28"/>
        </w:rPr>
        <w:t>форм</w:t>
      </w:r>
      <w:r w:rsidRPr="0086350E">
        <w:rPr>
          <w:sz w:val="24"/>
          <w:szCs w:val="28"/>
        </w:rPr>
        <w:tab/>
      </w:r>
      <w:r w:rsidRPr="0086350E">
        <w:rPr>
          <w:spacing w:val="-10"/>
          <w:sz w:val="24"/>
          <w:szCs w:val="28"/>
        </w:rPr>
        <w:t>и</w:t>
      </w:r>
      <w:r w:rsidRPr="0086350E">
        <w:rPr>
          <w:sz w:val="24"/>
          <w:szCs w:val="28"/>
        </w:rPr>
        <w:tab/>
      </w:r>
      <w:r w:rsidRPr="0086350E">
        <w:rPr>
          <w:spacing w:val="-2"/>
          <w:sz w:val="24"/>
          <w:szCs w:val="28"/>
        </w:rPr>
        <w:t xml:space="preserve">технологий </w:t>
      </w:r>
      <w:r w:rsidRPr="0086350E">
        <w:rPr>
          <w:sz w:val="24"/>
          <w:szCs w:val="28"/>
        </w:rPr>
        <w:t>дополнительного образования детей;</w:t>
      </w:r>
    </w:p>
    <w:p w:rsidR="0086350E" w:rsidRPr="0086350E" w:rsidRDefault="0086350E" w:rsidP="002A249E">
      <w:pPr>
        <w:numPr>
          <w:ilvl w:val="0"/>
          <w:numId w:val="21"/>
        </w:numPr>
        <w:tabs>
          <w:tab w:val="left" w:pos="1003"/>
          <w:tab w:val="left" w:pos="9923"/>
        </w:tabs>
        <w:spacing w:before="9" w:line="232" w:lineRule="auto"/>
        <w:ind w:right="865"/>
        <w:jc w:val="both"/>
        <w:rPr>
          <w:sz w:val="24"/>
          <w:szCs w:val="28"/>
        </w:rPr>
      </w:pPr>
      <w:r w:rsidRPr="0086350E">
        <w:rPr>
          <w:sz w:val="24"/>
          <w:szCs w:val="28"/>
        </w:rPr>
        <w:t>расширение</w:t>
      </w:r>
      <w:r w:rsidRPr="0086350E">
        <w:rPr>
          <w:spacing w:val="-5"/>
          <w:sz w:val="24"/>
          <w:szCs w:val="28"/>
        </w:rPr>
        <w:t xml:space="preserve"> </w:t>
      </w:r>
      <w:r w:rsidRPr="0086350E">
        <w:rPr>
          <w:sz w:val="24"/>
          <w:szCs w:val="28"/>
        </w:rPr>
        <w:t>взаимодействия с</w:t>
      </w:r>
      <w:r w:rsidRPr="0086350E">
        <w:rPr>
          <w:spacing w:val="-7"/>
          <w:sz w:val="24"/>
          <w:szCs w:val="28"/>
        </w:rPr>
        <w:t xml:space="preserve"> </w:t>
      </w:r>
      <w:r w:rsidRPr="0086350E">
        <w:rPr>
          <w:sz w:val="24"/>
          <w:szCs w:val="28"/>
        </w:rPr>
        <w:t>образовательными</w:t>
      </w:r>
      <w:r w:rsidRPr="0086350E">
        <w:rPr>
          <w:spacing w:val="-5"/>
          <w:sz w:val="24"/>
          <w:szCs w:val="28"/>
        </w:rPr>
        <w:t xml:space="preserve"> </w:t>
      </w:r>
      <w:r w:rsidRPr="0086350E">
        <w:rPr>
          <w:sz w:val="24"/>
          <w:szCs w:val="28"/>
        </w:rPr>
        <w:t>организациями всех</w:t>
      </w:r>
      <w:r w:rsidRPr="0086350E">
        <w:rPr>
          <w:spacing w:val="-6"/>
          <w:sz w:val="24"/>
          <w:szCs w:val="28"/>
        </w:rPr>
        <w:t xml:space="preserve"> </w:t>
      </w:r>
      <w:r w:rsidRPr="0086350E">
        <w:rPr>
          <w:sz w:val="24"/>
          <w:szCs w:val="28"/>
        </w:rPr>
        <w:t>типов и</w:t>
      </w:r>
      <w:r w:rsidRPr="0086350E">
        <w:rPr>
          <w:spacing w:val="-5"/>
          <w:sz w:val="24"/>
          <w:szCs w:val="28"/>
        </w:rPr>
        <w:t xml:space="preserve"> </w:t>
      </w:r>
      <w:r w:rsidRPr="0086350E">
        <w:rPr>
          <w:sz w:val="24"/>
          <w:szCs w:val="28"/>
        </w:rPr>
        <w:t>видов</w:t>
      </w:r>
      <w:r w:rsidRPr="0086350E">
        <w:rPr>
          <w:spacing w:val="-4"/>
          <w:sz w:val="24"/>
          <w:szCs w:val="28"/>
        </w:rPr>
        <w:t xml:space="preserve"> </w:t>
      </w:r>
      <w:r w:rsidRPr="0086350E">
        <w:rPr>
          <w:sz w:val="24"/>
          <w:szCs w:val="28"/>
        </w:rPr>
        <w:t>и</w:t>
      </w:r>
      <w:r w:rsidRPr="0086350E">
        <w:rPr>
          <w:spacing w:val="-1"/>
          <w:sz w:val="24"/>
          <w:szCs w:val="28"/>
        </w:rPr>
        <w:t xml:space="preserve"> </w:t>
      </w:r>
      <w:r w:rsidRPr="0086350E">
        <w:rPr>
          <w:sz w:val="24"/>
          <w:szCs w:val="28"/>
        </w:rPr>
        <w:t>с другими социальными партнерами;</w:t>
      </w:r>
    </w:p>
    <w:p w:rsidR="0086350E" w:rsidRPr="0086350E" w:rsidRDefault="0086350E" w:rsidP="002A249E">
      <w:pPr>
        <w:numPr>
          <w:ilvl w:val="0"/>
          <w:numId w:val="21"/>
        </w:numPr>
        <w:tabs>
          <w:tab w:val="left" w:pos="1003"/>
          <w:tab w:val="left" w:pos="9923"/>
        </w:tabs>
        <w:spacing w:before="1"/>
        <w:ind w:right="865"/>
        <w:jc w:val="both"/>
        <w:rPr>
          <w:sz w:val="24"/>
          <w:szCs w:val="28"/>
        </w:rPr>
      </w:pPr>
      <w:r w:rsidRPr="0086350E">
        <w:rPr>
          <w:spacing w:val="-2"/>
          <w:sz w:val="24"/>
          <w:szCs w:val="28"/>
        </w:rPr>
        <w:t>совершенствование</w:t>
      </w:r>
      <w:r w:rsidRPr="0086350E">
        <w:rPr>
          <w:spacing w:val="-12"/>
          <w:sz w:val="24"/>
          <w:szCs w:val="28"/>
        </w:rPr>
        <w:t xml:space="preserve"> </w:t>
      </w:r>
      <w:r w:rsidRPr="0086350E">
        <w:rPr>
          <w:spacing w:val="-2"/>
          <w:sz w:val="24"/>
          <w:szCs w:val="28"/>
        </w:rPr>
        <w:t>системы</w:t>
      </w:r>
      <w:r w:rsidRPr="0086350E">
        <w:rPr>
          <w:spacing w:val="-5"/>
          <w:sz w:val="24"/>
          <w:szCs w:val="28"/>
        </w:rPr>
        <w:t xml:space="preserve"> </w:t>
      </w:r>
      <w:r w:rsidRPr="0086350E">
        <w:rPr>
          <w:spacing w:val="-2"/>
          <w:sz w:val="24"/>
          <w:szCs w:val="28"/>
        </w:rPr>
        <w:t>работы</w:t>
      </w:r>
      <w:r w:rsidRPr="0086350E">
        <w:rPr>
          <w:spacing w:val="-5"/>
          <w:sz w:val="24"/>
          <w:szCs w:val="28"/>
        </w:rPr>
        <w:t xml:space="preserve"> </w:t>
      </w:r>
      <w:r w:rsidRPr="0086350E">
        <w:rPr>
          <w:spacing w:val="-2"/>
          <w:sz w:val="24"/>
          <w:szCs w:val="28"/>
        </w:rPr>
        <w:t>с</w:t>
      </w:r>
      <w:r w:rsidRPr="0086350E">
        <w:rPr>
          <w:spacing w:val="-13"/>
          <w:sz w:val="24"/>
          <w:szCs w:val="28"/>
        </w:rPr>
        <w:t xml:space="preserve"> </w:t>
      </w:r>
      <w:r w:rsidRPr="0086350E">
        <w:rPr>
          <w:spacing w:val="-2"/>
          <w:sz w:val="24"/>
          <w:szCs w:val="28"/>
        </w:rPr>
        <w:t>одаренными детьми, детьми с особенностями в развитии;</w:t>
      </w:r>
    </w:p>
    <w:p w:rsidR="0086350E" w:rsidRPr="0086350E" w:rsidRDefault="0086350E" w:rsidP="002A249E">
      <w:pPr>
        <w:numPr>
          <w:ilvl w:val="0"/>
          <w:numId w:val="21"/>
        </w:numPr>
        <w:tabs>
          <w:tab w:val="left" w:pos="1003"/>
          <w:tab w:val="left" w:pos="9923"/>
        </w:tabs>
        <w:spacing w:before="11" w:line="232" w:lineRule="auto"/>
        <w:ind w:right="865"/>
        <w:jc w:val="both"/>
        <w:rPr>
          <w:sz w:val="24"/>
          <w:szCs w:val="28"/>
        </w:rPr>
      </w:pPr>
      <w:r w:rsidRPr="0086350E">
        <w:rPr>
          <w:sz w:val="24"/>
          <w:szCs w:val="28"/>
        </w:rPr>
        <w:t>поиск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оптимальных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и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эффективных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форм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социального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партнерства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(в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том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числе,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с семьей и ОУ, некоммерческими общественными организациями и т.п.).</w:t>
      </w:r>
    </w:p>
    <w:p w:rsidR="0086350E" w:rsidRPr="0086350E" w:rsidRDefault="0086350E" w:rsidP="002A249E">
      <w:pPr>
        <w:tabs>
          <w:tab w:val="left" w:pos="9923"/>
        </w:tabs>
        <w:spacing w:before="5"/>
        <w:ind w:left="436" w:right="865" w:firstLine="706"/>
        <w:jc w:val="both"/>
        <w:rPr>
          <w:sz w:val="24"/>
          <w:szCs w:val="28"/>
        </w:rPr>
      </w:pPr>
      <w:r w:rsidRPr="0086350E">
        <w:rPr>
          <w:sz w:val="24"/>
          <w:szCs w:val="28"/>
        </w:rPr>
        <w:t>Проблема, на решение которой направлено дополнительное образование МБУДО «ДООПЦ «Крепыш»» – это создание образовательной среды для осуществления педагогической поддержки физического развития учащихся в образовательном пространстве муниципальной системы образования.</w:t>
      </w:r>
    </w:p>
    <w:p w:rsidR="0086350E" w:rsidRPr="0086350E" w:rsidRDefault="0086350E" w:rsidP="002A249E">
      <w:pPr>
        <w:tabs>
          <w:tab w:val="left" w:pos="9923"/>
          <w:tab w:val="left" w:pos="10348"/>
        </w:tabs>
        <w:spacing w:line="242" w:lineRule="auto"/>
        <w:ind w:left="436" w:right="865" w:firstLine="706"/>
        <w:jc w:val="both"/>
        <w:rPr>
          <w:sz w:val="24"/>
          <w:szCs w:val="28"/>
        </w:rPr>
      </w:pPr>
      <w:r w:rsidRPr="0086350E">
        <w:rPr>
          <w:sz w:val="24"/>
          <w:szCs w:val="28"/>
        </w:rPr>
        <w:t>Образовательная среда учреждения дополнительного образования детей призвана реализовать свои способности в их физическом развитии.</w:t>
      </w:r>
    </w:p>
    <w:p w:rsidR="0086350E" w:rsidRPr="0086350E" w:rsidRDefault="0086350E" w:rsidP="002A249E">
      <w:pPr>
        <w:tabs>
          <w:tab w:val="left" w:pos="9923"/>
          <w:tab w:val="left" w:pos="10348"/>
        </w:tabs>
        <w:spacing w:line="242" w:lineRule="auto"/>
        <w:ind w:left="436" w:right="865" w:firstLine="706"/>
        <w:jc w:val="both"/>
        <w:rPr>
          <w:sz w:val="24"/>
          <w:szCs w:val="28"/>
        </w:rPr>
      </w:pPr>
      <w:r w:rsidRPr="0086350E">
        <w:rPr>
          <w:sz w:val="24"/>
          <w:szCs w:val="28"/>
        </w:rPr>
        <w:t>Образовательная среда рассматривается нами как совокупность целенаправленно созданных разнообразных условий, обеспечивающих процесс физического развития.</w:t>
      </w:r>
    </w:p>
    <w:p w:rsidR="0086350E" w:rsidRPr="0086350E" w:rsidRDefault="0086350E" w:rsidP="002A249E">
      <w:pPr>
        <w:tabs>
          <w:tab w:val="left" w:pos="9923"/>
        </w:tabs>
        <w:spacing w:before="11"/>
        <w:ind w:right="865"/>
        <w:jc w:val="both"/>
        <w:rPr>
          <w:sz w:val="24"/>
          <w:szCs w:val="28"/>
        </w:rPr>
      </w:pPr>
    </w:p>
    <w:p w:rsidR="0086350E" w:rsidRPr="0086350E" w:rsidRDefault="0086350E" w:rsidP="002A249E">
      <w:pPr>
        <w:numPr>
          <w:ilvl w:val="1"/>
          <w:numId w:val="22"/>
        </w:numPr>
        <w:tabs>
          <w:tab w:val="left" w:pos="800"/>
          <w:tab w:val="left" w:pos="9923"/>
        </w:tabs>
        <w:spacing w:line="272" w:lineRule="exact"/>
        <w:ind w:left="800" w:right="865" w:hanging="364"/>
        <w:jc w:val="both"/>
        <w:outlineLvl w:val="2"/>
        <w:rPr>
          <w:b/>
          <w:bCs/>
          <w:sz w:val="24"/>
          <w:szCs w:val="28"/>
        </w:rPr>
      </w:pPr>
      <w:bookmarkStart w:id="3" w:name="1.4.Принципы_и_подходы_к_формированию_об"/>
      <w:bookmarkEnd w:id="3"/>
      <w:r w:rsidRPr="0086350E">
        <w:rPr>
          <w:b/>
          <w:bCs/>
          <w:sz w:val="24"/>
          <w:szCs w:val="28"/>
        </w:rPr>
        <w:t>Принципы</w:t>
      </w:r>
      <w:r w:rsidRPr="0086350E">
        <w:rPr>
          <w:b/>
          <w:bCs/>
          <w:spacing w:val="-14"/>
          <w:sz w:val="24"/>
          <w:szCs w:val="28"/>
        </w:rPr>
        <w:t xml:space="preserve"> </w:t>
      </w:r>
      <w:r w:rsidRPr="0086350E">
        <w:rPr>
          <w:b/>
          <w:bCs/>
          <w:sz w:val="24"/>
          <w:szCs w:val="28"/>
        </w:rPr>
        <w:t>и</w:t>
      </w:r>
      <w:r w:rsidRPr="0086350E">
        <w:rPr>
          <w:b/>
          <w:bCs/>
          <w:spacing w:val="-7"/>
          <w:sz w:val="24"/>
          <w:szCs w:val="28"/>
        </w:rPr>
        <w:t xml:space="preserve"> </w:t>
      </w:r>
      <w:r w:rsidRPr="0086350E">
        <w:rPr>
          <w:b/>
          <w:bCs/>
          <w:sz w:val="24"/>
          <w:szCs w:val="28"/>
        </w:rPr>
        <w:t>подходы</w:t>
      </w:r>
      <w:r w:rsidRPr="0086350E">
        <w:rPr>
          <w:b/>
          <w:bCs/>
          <w:spacing w:val="-9"/>
          <w:sz w:val="24"/>
          <w:szCs w:val="28"/>
        </w:rPr>
        <w:t xml:space="preserve"> </w:t>
      </w:r>
      <w:r w:rsidRPr="0086350E">
        <w:rPr>
          <w:b/>
          <w:bCs/>
          <w:sz w:val="24"/>
          <w:szCs w:val="28"/>
        </w:rPr>
        <w:t>к</w:t>
      </w:r>
      <w:r w:rsidRPr="0086350E">
        <w:rPr>
          <w:b/>
          <w:bCs/>
          <w:spacing w:val="-6"/>
          <w:sz w:val="24"/>
          <w:szCs w:val="28"/>
        </w:rPr>
        <w:t xml:space="preserve"> </w:t>
      </w:r>
      <w:r w:rsidRPr="0086350E">
        <w:rPr>
          <w:b/>
          <w:bCs/>
          <w:sz w:val="24"/>
          <w:szCs w:val="28"/>
        </w:rPr>
        <w:t>формированию</w:t>
      </w:r>
      <w:r w:rsidRPr="0086350E">
        <w:rPr>
          <w:b/>
          <w:bCs/>
          <w:spacing w:val="-8"/>
          <w:sz w:val="24"/>
          <w:szCs w:val="28"/>
        </w:rPr>
        <w:t xml:space="preserve"> </w:t>
      </w:r>
      <w:r w:rsidRPr="0086350E">
        <w:rPr>
          <w:b/>
          <w:bCs/>
          <w:sz w:val="24"/>
          <w:szCs w:val="28"/>
        </w:rPr>
        <w:t>образовательной</w:t>
      </w:r>
      <w:r w:rsidRPr="0086350E">
        <w:rPr>
          <w:b/>
          <w:bCs/>
          <w:spacing w:val="-5"/>
          <w:sz w:val="24"/>
          <w:szCs w:val="28"/>
        </w:rPr>
        <w:t xml:space="preserve"> </w:t>
      </w:r>
      <w:r w:rsidRPr="0086350E">
        <w:rPr>
          <w:b/>
          <w:bCs/>
          <w:spacing w:val="-2"/>
          <w:sz w:val="24"/>
          <w:szCs w:val="28"/>
        </w:rPr>
        <w:t>программы</w:t>
      </w:r>
    </w:p>
    <w:p w:rsidR="0086350E" w:rsidRPr="0086350E" w:rsidRDefault="0086350E" w:rsidP="002A249E">
      <w:pPr>
        <w:tabs>
          <w:tab w:val="left" w:pos="9923"/>
        </w:tabs>
        <w:ind w:left="436" w:right="865" w:firstLine="706"/>
        <w:jc w:val="both"/>
        <w:rPr>
          <w:sz w:val="24"/>
          <w:szCs w:val="28"/>
        </w:rPr>
      </w:pPr>
      <w:r w:rsidRPr="0086350E">
        <w:rPr>
          <w:sz w:val="24"/>
          <w:szCs w:val="28"/>
        </w:rPr>
        <w:t>Образовательная программа МБУДО «ДООПЦ «Крепыш»» разработана в соответствии с принципами государственной политики развития дополнительного образования детей:</w:t>
      </w:r>
    </w:p>
    <w:p w:rsidR="0086350E" w:rsidRPr="0086350E" w:rsidRDefault="0086350E" w:rsidP="002A249E">
      <w:pPr>
        <w:pStyle w:val="a5"/>
        <w:numPr>
          <w:ilvl w:val="0"/>
          <w:numId w:val="33"/>
        </w:numPr>
        <w:tabs>
          <w:tab w:val="left" w:pos="9923"/>
        </w:tabs>
        <w:ind w:left="1134" w:right="865"/>
        <w:jc w:val="both"/>
        <w:rPr>
          <w:sz w:val="24"/>
          <w:szCs w:val="28"/>
        </w:rPr>
      </w:pPr>
      <w:r w:rsidRPr="0086350E">
        <w:rPr>
          <w:i/>
          <w:sz w:val="24"/>
          <w:szCs w:val="28"/>
        </w:rPr>
        <w:t xml:space="preserve">принцип </w:t>
      </w:r>
      <w:r w:rsidRPr="0086350E">
        <w:rPr>
          <w:sz w:val="24"/>
          <w:szCs w:val="28"/>
        </w:rPr>
        <w:t>социальной гарантии государства на качественное и безопасное дополнительное образование детей;</w:t>
      </w:r>
    </w:p>
    <w:p w:rsidR="0086350E" w:rsidRPr="0086350E" w:rsidRDefault="0086350E" w:rsidP="002A249E">
      <w:pPr>
        <w:pStyle w:val="a5"/>
        <w:numPr>
          <w:ilvl w:val="0"/>
          <w:numId w:val="33"/>
        </w:numPr>
        <w:tabs>
          <w:tab w:val="left" w:pos="9923"/>
        </w:tabs>
        <w:ind w:left="1134" w:right="865"/>
        <w:jc w:val="both"/>
        <w:rPr>
          <w:sz w:val="24"/>
          <w:szCs w:val="28"/>
        </w:rPr>
      </w:pPr>
      <w:r w:rsidRPr="0086350E">
        <w:rPr>
          <w:i/>
          <w:sz w:val="24"/>
          <w:szCs w:val="28"/>
        </w:rPr>
        <w:t xml:space="preserve">принцип </w:t>
      </w:r>
      <w:r w:rsidRPr="0086350E">
        <w:rPr>
          <w:sz w:val="24"/>
          <w:szCs w:val="28"/>
        </w:rPr>
        <w:t xml:space="preserve">реализации права на развитие личностного самоопределения детей в различных видах конструктивной и </w:t>
      </w:r>
      <w:proofErr w:type="spellStart"/>
      <w:r w:rsidRPr="0086350E">
        <w:rPr>
          <w:sz w:val="24"/>
          <w:szCs w:val="28"/>
        </w:rPr>
        <w:t>личностнообразующей</w:t>
      </w:r>
      <w:proofErr w:type="spellEnd"/>
      <w:r w:rsidRPr="0086350E">
        <w:rPr>
          <w:sz w:val="24"/>
          <w:szCs w:val="28"/>
        </w:rPr>
        <w:t xml:space="preserve"> деятельности;</w:t>
      </w:r>
    </w:p>
    <w:p w:rsidR="0086350E" w:rsidRPr="0086350E" w:rsidRDefault="0086350E" w:rsidP="002A249E">
      <w:pPr>
        <w:pStyle w:val="a5"/>
        <w:numPr>
          <w:ilvl w:val="0"/>
          <w:numId w:val="33"/>
        </w:numPr>
        <w:ind w:left="1134" w:right="865"/>
        <w:jc w:val="both"/>
        <w:rPr>
          <w:sz w:val="24"/>
          <w:szCs w:val="28"/>
        </w:rPr>
      </w:pPr>
      <w:r w:rsidRPr="0086350E">
        <w:rPr>
          <w:i/>
          <w:spacing w:val="-2"/>
          <w:sz w:val="24"/>
          <w:szCs w:val="28"/>
        </w:rPr>
        <w:t>принцип</w:t>
      </w:r>
      <w:r w:rsidRPr="0086350E">
        <w:rPr>
          <w:i/>
          <w:sz w:val="24"/>
          <w:szCs w:val="28"/>
        </w:rPr>
        <w:tab/>
      </w:r>
      <w:r w:rsidRPr="0086350E">
        <w:rPr>
          <w:spacing w:val="-2"/>
          <w:sz w:val="24"/>
          <w:szCs w:val="28"/>
        </w:rPr>
        <w:t>общественно-государственного</w:t>
      </w:r>
      <w:r w:rsidRPr="0086350E">
        <w:rPr>
          <w:sz w:val="24"/>
          <w:szCs w:val="28"/>
        </w:rPr>
        <w:tab/>
      </w:r>
      <w:r w:rsidRPr="0086350E">
        <w:rPr>
          <w:spacing w:val="-2"/>
          <w:sz w:val="24"/>
          <w:szCs w:val="28"/>
        </w:rPr>
        <w:t>партнерства</w:t>
      </w:r>
      <w:r w:rsidRPr="0086350E">
        <w:rPr>
          <w:sz w:val="24"/>
          <w:szCs w:val="28"/>
        </w:rPr>
        <w:tab/>
      </w:r>
      <w:r w:rsidRPr="0086350E">
        <w:rPr>
          <w:spacing w:val="-10"/>
          <w:sz w:val="24"/>
          <w:szCs w:val="28"/>
        </w:rPr>
        <w:t>в</w:t>
      </w:r>
      <w:r w:rsidRPr="0086350E">
        <w:rPr>
          <w:sz w:val="24"/>
          <w:szCs w:val="28"/>
        </w:rPr>
        <w:tab/>
      </w:r>
      <w:r w:rsidRPr="0086350E">
        <w:rPr>
          <w:spacing w:val="-2"/>
          <w:sz w:val="24"/>
          <w:szCs w:val="28"/>
        </w:rPr>
        <w:t>целях</w:t>
      </w:r>
      <w:r w:rsidRPr="0086350E">
        <w:rPr>
          <w:sz w:val="24"/>
          <w:szCs w:val="28"/>
        </w:rPr>
        <w:tab/>
      </w:r>
      <w:r w:rsidRPr="0086350E">
        <w:rPr>
          <w:spacing w:val="-2"/>
          <w:sz w:val="24"/>
          <w:szCs w:val="28"/>
        </w:rPr>
        <w:t xml:space="preserve">поддержки </w:t>
      </w:r>
      <w:r w:rsidRPr="0086350E">
        <w:rPr>
          <w:sz w:val="24"/>
          <w:szCs w:val="28"/>
        </w:rPr>
        <w:t>разнообразия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детства,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самобытности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и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уникальности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личности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посредством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расширения спектра</w:t>
      </w:r>
      <w:r w:rsidRPr="0086350E">
        <w:rPr>
          <w:spacing w:val="80"/>
          <w:sz w:val="24"/>
          <w:szCs w:val="28"/>
        </w:rPr>
        <w:t xml:space="preserve"> </w:t>
      </w:r>
      <w:r w:rsidRPr="0086350E">
        <w:rPr>
          <w:sz w:val="24"/>
          <w:szCs w:val="28"/>
        </w:rPr>
        <w:t>дополнительных</w:t>
      </w:r>
      <w:r w:rsidRPr="0086350E">
        <w:rPr>
          <w:spacing w:val="80"/>
          <w:sz w:val="24"/>
          <w:szCs w:val="28"/>
        </w:rPr>
        <w:t xml:space="preserve"> </w:t>
      </w:r>
      <w:r w:rsidRPr="0086350E">
        <w:rPr>
          <w:sz w:val="24"/>
          <w:szCs w:val="28"/>
        </w:rPr>
        <w:t>общеразвивающих</w:t>
      </w:r>
      <w:r w:rsidRPr="0086350E">
        <w:rPr>
          <w:spacing w:val="80"/>
          <w:sz w:val="24"/>
          <w:szCs w:val="28"/>
        </w:rPr>
        <w:t xml:space="preserve"> </w:t>
      </w:r>
      <w:r w:rsidRPr="0086350E">
        <w:rPr>
          <w:sz w:val="24"/>
          <w:szCs w:val="28"/>
        </w:rPr>
        <w:t>дополнительных</w:t>
      </w:r>
      <w:r w:rsidRPr="0086350E">
        <w:rPr>
          <w:spacing w:val="80"/>
          <w:sz w:val="24"/>
          <w:szCs w:val="28"/>
        </w:rPr>
        <w:t xml:space="preserve"> </w:t>
      </w:r>
      <w:r w:rsidRPr="0086350E">
        <w:rPr>
          <w:sz w:val="24"/>
          <w:szCs w:val="28"/>
        </w:rPr>
        <w:t>программ</w:t>
      </w:r>
      <w:r w:rsidRPr="0086350E">
        <w:rPr>
          <w:spacing w:val="80"/>
          <w:sz w:val="24"/>
          <w:szCs w:val="28"/>
        </w:rPr>
        <w:t xml:space="preserve"> </w:t>
      </w:r>
      <w:r w:rsidRPr="0086350E">
        <w:rPr>
          <w:sz w:val="24"/>
          <w:szCs w:val="28"/>
        </w:rPr>
        <w:t>разной</w:t>
      </w:r>
      <w:r w:rsidRPr="0086350E">
        <w:rPr>
          <w:spacing w:val="80"/>
          <w:sz w:val="24"/>
          <w:szCs w:val="28"/>
        </w:rPr>
        <w:t xml:space="preserve"> </w:t>
      </w:r>
      <w:r w:rsidRPr="0086350E">
        <w:rPr>
          <w:sz w:val="24"/>
          <w:szCs w:val="28"/>
        </w:rPr>
        <w:t>направленности</w:t>
      </w:r>
      <w:r w:rsidRPr="0086350E">
        <w:rPr>
          <w:spacing w:val="80"/>
          <w:sz w:val="24"/>
          <w:szCs w:val="28"/>
        </w:rPr>
        <w:t xml:space="preserve"> </w:t>
      </w:r>
      <w:r w:rsidRPr="0086350E">
        <w:rPr>
          <w:sz w:val="24"/>
          <w:szCs w:val="28"/>
        </w:rPr>
        <w:t>и</w:t>
      </w:r>
      <w:r w:rsidRPr="0086350E">
        <w:rPr>
          <w:spacing w:val="80"/>
          <w:sz w:val="24"/>
          <w:szCs w:val="28"/>
        </w:rPr>
        <w:t xml:space="preserve"> </w:t>
      </w:r>
      <w:r w:rsidRPr="0086350E">
        <w:rPr>
          <w:sz w:val="24"/>
          <w:szCs w:val="28"/>
        </w:rPr>
        <w:t>сетей</w:t>
      </w:r>
      <w:r w:rsidRPr="0086350E">
        <w:rPr>
          <w:spacing w:val="80"/>
          <w:sz w:val="24"/>
          <w:szCs w:val="28"/>
        </w:rPr>
        <w:t xml:space="preserve"> </w:t>
      </w:r>
      <w:r w:rsidRPr="0086350E">
        <w:rPr>
          <w:sz w:val="24"/>
          <w:szCs w:val="28"/>
        </w:rPr>
        <w:t>организаций</w:t>
      </w:r>
      <w:r w:rsidRPr="0086350E">
        <w:rPr>
          <w:spacing w:val="80"/>
          <w:sz w:val="24"/>
          <w:szCs w:val="28"/>
        </w:rPr>
        <w:t xml:space="preserve"> </w:t>
      </w:r>
      <w:r w:rsidRPr="0086350E">
        <w:rPr>
          <w:sz w:val="24"/>
          <w:szCs w:val="28"/>
        </w:rPr>
        <w:t>дополнительного</w:t>
      </w:r>
      <w:r w:rsidRPr="0086350E">
        <w:rPr>
          <w:spacing w:val="80"/>
          <w:sz w:val="24"/>
          <w:szCs w:val="28"/>
        </w:rPr>
        <w:t xml:space="preserve"> </w:t>
      </w:r>
      <w:r w:rsidRPr="0086350E">
        <w:rPr>
          <w:sz w:val="24"/>
          <w:szCs w:val="28"/>
        </w:rPr>
        <w:t>образования, обеспечивающих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приобщение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детей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к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традиционным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и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общечеловеческим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ценностям</w:t>
      </w:r>
      <w:r w:rsidRPr="0086350E">
        <w:rPr>
          <w:spacing w:val="40"/>
          <w:sz w:val="24"/>
          <w:szCs w:val="28"/>
        </w:rPr>
        <w:t xml:space="preserve"> </w:t>
      </w:r>
      <w:r w:rsidRPr="0086350E">
        <w:rPr>
          <w:sz w:val="24"/>
          <w:szCs w:val="28"/>
        </w:rPr>
        <w:t>в</w:t>
      </w:r>
      <w:r w:rsidRPr="0086350E">
        <w:rPr>
          <w:spacing w:val="80"/>
          <w:sz w:val="24"/>
          <w:szCs w:val="28"/>
        </w:rPr>
        <w:t xml:space="preserve"> </w:t>
      </w:r>
      <w:r w:rsidRPr="0086350E">
        <w:rPr>
          <w:sz w:val="24"/>
          <w:szCs w:val="28"/>
        </w:rPr>
        <w:t>современном информационном постиндустриальном поликультурном обществе;</w:t>
      </w:r>
    </w:p>
    <w:p w:rsidR="0086350E" w:rsidRPr="0086350E" w:rsidRDefault="0086350E" w:rsidP="002A249E">
      <w:pPr>
        <w:pStyle w:val="a5"/>
        <w:numPr>
          <w:ilvl w:val="0"/>
          <w:numId w:val="33"/>
        </w:numPr>
        <w:ind w:left="1134" w:right="865"/>
        <w:jc w:val="both"/>
        <w:rPr>
          <w:sz w:val="24"/>
          <w:szCs w:val="28"/>
        </w:rPr>
      </w:pPr>
      <w:r w:rsidRPr="0086350E">
        <w:rPr>
          <w:i/>
          <w:spacing w:val="-2"/>
          <w:sz w:val="24"/>
          <w:szCs w:val="28"/>
        </w:rPr>
        <w:t>принцип</w:t>
      </w:r>
      <w:r w:rsidRPr="0086350E">
        <w:rPr>
          <w:i/>
          <w:sz w:val="24"/>
          <w:szCs w:val="28"/>
        </w:rPr>
        <w:tab/>
      </w:r>
      <w:r w:rsidRPr="0086350E">
        <w:rPr>
          <w:i/>
          <w:spacing w:val="-56"/>
          <w:sz w:val="24"/>
          <w:szCs w:val="28"/>
        </w:rPr>
        <w:t xml:space="preserve"> </w:t>
      </w:r>
      <w:proofErr w:type="spellStart"/>
      <w:r w:rsidRPr="0086350E">
        <w:rPr>
          <w:spacing w:val="-2"/>
          <w:sz w:val="24"/>
          <w:szCs w:val="28"/>
        </w:rPr>
        <w:t>программоориентированности</w:t>
      </w:r>
      <w:proofErr w:type="spellEnd"/>
      <w:r w:rsidRPr="0086350E">
        <w:rPr>
          <w:spacing w:val="-2"/>
          <w:sz w:val="24"/>
          <w:szCs w:val="28"/>
        </w:rPr>
        <w:t>,</w:t>
      </w:r>
      <w:r w:rsidRPr="0086350E">
        <w:rPr>
          <w:sz w:val="24"/>
          <w:szCs w:val="28"/>
        </w:rPr>
        <w:tab/>
      </w:r>
      <w:r w:rsidRPr="0086350E">
        <w:rPr>
          <w:spacing w:val="-4"/>
          <w:sz w:val="24"/>
          <w:szCs w:val="28"/>
        </w:rPr>
        <w:t>где</w:t>
      </w:r>
      <w:r w:rsidRPr="0086350E">
        <w:rPr>
          <w:sz w:val="24"/>
          <w:szCs w:val="28"/>
        </w:rPr>
        <w:tab/>
      </w:r>
      <w:r w:rsidRPr="0086350E">
        <w:rPr>
          <w:spacing w:val="-2"/>
          <w:sz w:val="24"/>
          <w:szCs w:val="28"/>
        </w:rPr>
        <w:t>базовым</w:t>
      </w:r>
      <w:r w:rsidRPr="0086350E">
        <w:rPr>
          <w:sz w:val="24"/>
          <w:szCs w:val="28"/>
        </w:rPr>
        <w:tab/>
      </w:r>
      <w:r w:rsidRPr="0086350E">
        <w:rPr>
          <w:spacing w:val="-2"/>
          <w:sz w:val="24"/>
          <w:szCs w:val="28"/>
        </w:rPr>
        <w:t>элементом</w:t>
      </w:r>
      <w:r w:rsidRPr="0086350E">
        <w:rPr>
          <w:sz w:val="24"/>
          <w:szCs w:val="28"/>
        </w:rPr>
        <w:t xml:space="preserve"> </w:t>
      </w:r>
      <w:r w:rsidRPr="0086350E">
        <w:rPr>
          <w:spacing w:val="-2"/>
          <w:sz w:val="24"/>
          <w:szCs w:val="28"/>
        </w:rPr>
        <w:t>системы дополнительного образования</w:t>
      </w:r>
      <w:r w:rsidRPr="0086350E">
        <w:rPr>
          <w:sz w:val="24"/>
          <w:szCs w:val="28"/>
        </w:rPr>
        <w:tab/>
      </w:r>
      <w:r w:rsidRPr="0086350E">
        <w:rPr>
          <w:spacing w:val="-2"/>
          <w:sz w:val="24"/>
          <w:szCs w:val="28"/>
        </w:rPr>
        <w:t>рассматривается</w:t>
      </w:r>
      <w:r w:rsidRPr="0086350E">
        <w:rPr>
          <w:sz w:val="24"/>
          <w:szCs w:val="28"/>
        </w:rPr>
        <w:t xml:space="preserve"> </w:t>
      </w:r>
      <w:r w:rsidRPr="0086350E">
        <w:rPr>
          <w:spacing w:val="-2"/>
          <w:sz w:val="24"/>
          <w:szCs w:val="28"/>
        </w:rPr>
        <w:t>образовательная</w:t>
      </w:r>
      <w:r w:rsidRPr="0086350E">
        <w:rPr>
          <w:sz w:val="24"/>
          <w:szCs w:val="28"/>
        </w:rPr>
        <w:tab/>
      </w:r>
      <w:r w:rsidRPr="0086350E">
        <w:rPr>
          <w:spacing w:val="-2"/>
          <w:sz w:val="24"/>
          <w:szCs w:val="28"/>
        </w:rPr>
        <w:t>программа,</w:t>
      </w:r>
      <w:r w:rsidRPr="0086350E">
        <w:rPr>
          <w:sz w:val="24"/>
          <w:szCs w:val="28"/>
        </w:rPr>
        <w:t xml:space="preserve"> </w:t>
      </w:r>
      <w:r w:rsidRPr="0086350E">
        <w:rPr>
          <w:spacing w:val="-10"/>
          <w:sz w:val="24"/>
          <w:szCs w:val="28"/>
        </w:rPr>
        <w:t>а</w:t>
      </w:r>
      <w:r w:rsidRPr="0086350E">
        <w:rPr>
          <w:sz w:val="24"/>
          <w:szCs w:val="28"/>
        </w:rPr>
        <w:tab/>
      </w:r>
      <w:r w:rsidRPr="0086350E">
        <w:rPr>
          <w:spacing w:val="-6"/>
          <w:sz w:val="24"/>
          <w:szCs w:val="28"/>
        </w:rPr>
        <w:t xml:space="preserve">не </w:t>
      </w:r>
      <w:r w:rsidRPr="0086350E">
        <w:rPr>
          <w:sz w:val="24"/>
          <w:szCs w:val="28"/>
        </w:rPr>
        <w:t>образовательная организация;</w:t>
      </w:r>
    </w:p>
    <w:p w:rsidR="0086350E" w:rsidRPr="0086350E" w:rsidRDefault="0086350E" w:rsidP="002A249E">
      <w:pPr>
        <w:pStyle w:val="a5"/>
        <w:numPr>
          <w:ilvl w:val="0"/>
          <w:numId w:val="33"/>
        </w:numPr>
        <w:ind w:left="1134" w:right="865"/>
        <w:jc w:val="both"/>
        <w:rPr>
          <w:sz w:val="24"/>
          <w:szCs w:val="28"/>
        </w:rPr>
      </w:pPr>
      <w:r w:rsidRPr="0086350E">
        <w:rPr>
          <w:i/>
          <w:spacing w:val="-2"/>
          <w:sz w:val="24"/>
          <w:szCs w:val="28"/>
        </w:rPr>
        <w:lastRenderedPageBreak/>
        <w:t>принцип</w:t>
      </w:r>
      <w:r w:rsidRPr="0086350E">
        <w:rPr>
          <w:i/>
          <w:sz w:val="24"/>
          <w:szCs w:val="28"/>
        </w:rPr>
        <w:tab/>
      </w:r>
      <w:r w:rsidRPr="0086350E">
        <w:rPr>
          <w:spacing w:val="-2"/>
          <w:sz w:val="24"/>
          <w:szCs w:val="28"/>
        </w:rPr>
        <w:t>преемственности</w:t>
      </w:r>
      <w:r w:rsidRPr="0086350E">
        <w:rPr>
          <w:sz w:val="24"/>
          <w:szCs w:val="28"/>
        </w:rPr>
        <w:tab/>
      </w:r>
      <w:r w:rsidRPr="0086350E">
        <w:rPr>
          <w:spacing w:val="-10"/>
          <w:sz w:val="24"/>
          <w:szCs w:val="28"/>
        </w:rPr>
        <w:t>и</w:t>
      </w:r>
      <w:r w:rsidRPr="0086350E">
        <w:rPr>
          <w:sz w:val="24"/>
          <w:szCs w:val="28"/>
        </w:rPr>
        <w:tab/>
      </w:r>
      <w:r w:rsidRPr="0086350E">
        <w:rPr>
          <w:spacing w:val="-2"/>
          <w:sz w:val="24"/>
          <w:szCs w:val="28"/>
        </w:rPr>
        <w:t>непрерывности</w:t>
      </w:r>
      <w:r w:rsidRPr="0086350E">
        <w:rPr>
          <w:sz w:val="24"/>
          <w:szCs w:val="28"/>
        </w:rPr>
        <w:tab/>
      </w:r>
      <w:r w:rsidRPr="0086350E">
        <w:rPr>
          <w:spacing w:val="-2"/>
          <w:sz w:val="24"/>
          <w:szCs w:val="28"/>
        </w:rPr>
        <w:t>дополнительного</w:t>
      </w:r>
      <w:r w:rsidRPr="0086350E">
        <w:rPr>
          <w:sz w:val="24"/>
          <w:szCs w:val="28"/>
        </w:rPr>
        <w:t xml:space="preserve"> </w:t>
      </w:r>
      <w:r w:rsidRPr="0086350E">
        <w:rPr>
          <w:spacing w:val="-2"/>
          <w:sz w:val="24"/>
          <w:szCs w:val="28"/>
        </w:rPr>
        <w:t xml:space="preserve">образования, </w:t>
      </w:r>
      <w:r w:rsidRPr="0086350E">
        <w:rPr>
          <w:sz w:val="24"/>
          <w:szCs w:val="28"/>
        </w:rPr>
        <w:t>обеспечивающий возможность продолжения образовательных траекторий на всех возрастных</w:t>
      </w:r>
      <w:r w:rsidRPr="0086350E">
        <w:rPr>
          <w:spacing w:val="-6"/>
          <w:sz w:val="24"/>
          <w:szCs w:val="28"/>
        </w:rPr>
        <w:t xml:space="preserve"> </w:t>
      </w:r>
      <w:r w:rsidRPr="0086350E">
        <w:rPr>
          <w:spacing w:val="-2"/>
          <w:sz w:val="24"/>
          <w:szCs w:val="28"/>
        </w:rPr>
        <w:t>этапах.</w:t>
      </w:r>
    </w:p>
    <w:p w:rsidR="0086350E" w:rsidRPr="0086350E" w:rsidRDefault="0086350E" w:rsidP="002A249E">
      <w:pPr>
        <w:spacing w:line="263" w:lineRule="exact"/>
        <w:ind w:left="436" w:right="865"/>
        <w:jc w:val="both"/>
        <w:rPr>
          <w:spacing w:val="-2"/>
          <w:sz w:val="24"/>
          <w:szCs w:val="28"/>
        </w:rPr>
      </w:pPr>
    </w:p>
    <w:p w:rsidR="0086350E" w:rsidRPr="0086350E" w:rsidRDefault="0086350E" w:rsidP="002A249E">
      <w:pPr>
        <w:ind w:left="567" w:right="865" w:firstLine="575"/>
        <w:jc w:val="both"/>
        <w:rPr>
          <w:sz w:val="24"/>
          <w:szCs w:val="28"/>
        </w:rPr>
      </w:pPr>
      <w:r w:rsidRPr="0086350E">
        <w:rPr>
          <w:sz w:val="24"/>
          <w:szCs w:val="28"/>
        </w:rPr>
        <w:t>В основе реализации образов</w:t>
      </w:r>
      <w:r>
        <w:rPr>
          <w:sz w:val="24"/>
          <w:szCs w:val="28"/>
        </w:rPr>
        <w:t xml:space="preserve">ательной программы МБУДО «ДООПЦ </w:t>
      </w:r>
      <w:r w:rsidRPr="0086350E">
        <w:rPr>
          <w:sz w:val="24"/>
          <w:szCs w:val="28"/>
        </w:rPr>
        <w:t>«Крепыш»»</w:t>
      </w:r>
      <w:r w:rsidRPr="0086350E">
        <w:rPr>
          <w:spacing w:val="80"/>
          <w:sz w:val="24"/>
          <w:szCs w:val="28"/>
        </w:rPr>
        <w:t xml:space="preserve"> </w:t>
      </w:r>
      <w:r w:rsidR="00AE0E1E">
        <w:rPr>
          <w:sz w:val="24"/>
          <w:szCs w:val="28"/>
        </w:rPr>
        <w:t xml:space="preserve">лежит </w:t>
      </w:r>
      <w:r w:rsidRPr="0086350E">
        <w:rPr>
          <w:sz w:val="24"/>
          <w:szCs w:val="28"/>
        </w:rPr>
        <w:t xml:space="preserve">подход к </w:t>
      </w:r>
      <w:proofErr w:type="spellStart"/>
      <w:r w:rsidRPr="0086350E">
        <w:rPr>
          <w:sz w:val="24"/>
          <w:szCs w:val="28"/>
        </w:rPr>
        <w:t>здоровьюсбережению</w:t>
      </w:r>
      <w:proofErr w:type="spellEnd"/>
      <w:r w:rsidRPr="0086350E">
        <w:rPr>
          <w:sz w:val="24"/>
          <w:szCs w:val="28"/>
        </w:rPr>
        <w:t>.</w:t>
      </w:r>
    </w:p>
    <w:p w:rsidR="0086350E" w:rsidRPr="0086350E" w:rsidRDefault="0086350E" w:rsidP="002A249E">
      <w:pPr>
        <w:widowControl/>
        <w:shd w:val="clear" w:color="auto" w:fill="FFFFFF"/>
        <w:autoSpaceDE/>
        <w:autoSpaceDN/>
        <w:spacing w:after="150"/>
        <w:ind w:left="567" w:right="865" w:firstLine="284"/>
        <w:jc w:val="both"/>
        <w:rPr>
          <w:color w:val="000000"/>
          <w:sz w:val="24"/>
          <w:szCs w:val="28"/>
          <w:lang w:eastAsia="ru-RU"/>
        </w:rPr>
      </w:pPr>
      <w:proofErr w:type="spellStart"/>
      <w:r w:rsidRPr="0086350E">
        <w:rPr>
          <w:color w:val="000000"/>
          <w:sz w:val="24"/>
          <w:szCs w:val="28"/>
          <w:lang w:eastAsia="ru-RU"/>
        </w:rPr>
        <w:t>Здоровьесберегающая</w:t>
      </w:r>
      <w:proofErr w:type="spellEnd"/>
      <w:r w:rsidRPr="0086350E">
        <w:rPr>
          <w:color w:val="000000"/>
          <w:sz w:val="24"/>
          <w:szCs w:val="28"/>
          <w:lang w:eastAsia="ru-RU"/>
        </w:rPr>
        <w:t xml:space="preserve"> система образования представляется нам как единая совокупность разнонаправленных </w:t>
      </w:r>
      <w:proofErr w:type="spellStart"/>
      <w:r w:rsidRPr="0086350E">
        <w:rPr>
          <w:color w:val="000000"/>
          <w:sz w:val="24"/>
          <w:szCs w:val="28"/>
          <w:lang w:eastAsia="ru-RU"/>
        </w:rPr>
        <w:t>здоровьесберегающих</w:t>
      </w:r>
      <w:proofErr w:type="spellEnd"/>
      <w:r w:rsidRPr="0086350E">
        <w:rPr>
          <w:color w:val="000000"/>
          <w:sz w:val="24"/>
          <w:szCs w:val="28"/>
          <w:lang w:eastAsia="ru-RU"/>
        </w:rPr>
        <w:t xml:space="preserve"> технологий и основных ее составляющих (информационной, инструментальной, кадровой, нормативно-законодательной, финансовой, организационно-структурной, функциональной) в целом научно и инструментально обеспечивающих сохранение и укрепление здоровья субъектов образовательно - воспитательного процесса, их социальный, психический, физический и духовный комфорт.</w:t>
      </w:r>
    </w:p>
    <w:p w:rsidR="0086350E" w:rsidRPr="0086350E" w:rsidRDefault="0086350E" w:rsidP="002A249E">
      <w:pPr>
        <w:widowControl/>
        <w:shd w:val="clear" w:color="auto" w:fill="FFFFFF"/>
        <w:autoSpaceDE/>
        <w:autoSpaceDN/>
        <w:spacing w:after="150"/>
        <w:ind w:left="567" w:right="865" w:firstLine="284"/>
        <w:jc w:val="both"/>
        <w:rPr>
          <w:color w:val="000000"/>
          <w:sz w:val="24"/>
          <w:szCs w:val="28"/>
          <w:lang w:eastAsia="ru-RU"/>
        </w:rPr>
      </w:pPr>
      <w:r w:rsidRPr="0086350E">
        <w:rPr>
          <w:color w:val="000000"/>
          <w:sz w:val="24"/>
          <w:szCs w:val="28"/>
          <w:lang w:eastAsia="ru-RU"/>
        </w:rPr>
        <w:t xml:space="preserve">В центре </w:t>
      </w:r>
      <w:proofErr w:type="spellStart"/>
      <w:r w:rsidRPr="0086350E">
        <w:rPr>
          <w:color w:val="000000"/>
          <w:sz w:val="24"/>
          <w:szCs w:val="28"/>
          <w:lang w:eastAsia="ru-RU"/>
        </w:rPr>
        <w:t>здоровьесберегающей</w:t>
      </w:r>
      <w:proofErr w:type="spellEnd"/>
      <w:r w:rsidRPr="0086350E">
        <w:rPr>
          <w:color w:val="000000"/>
          <w:sz w:val="24"/>
          <w:szCs w:val="28"/>
          <w:lang w:eastAsia="ru-RU"/>
        </w:rPr>
        <w:t xml:space="preserve"> системы образования находятся педагогические </w:t>
      </w:r>
      <w:proofErr w:type="spellStart"/>
      <w:r w:rsidRPr="0086350E">
        <w:rPr>
          <w:color w:val="000000"/>
          <w:sz w:val="24"/>
          <w:szCs w:val="28"/>
          <w:lang w:eastAsia="ru-RU"/>
        </w:rPr>
        <w:t>здоровьесберегающие</w:t>
      </w:r>
      <w:proofErr w:type="spellEnd"/>
      <w:r w:rsidRPr="0086350E">
        <w:rPr>
          <w:color w:val="000000"/>
          <w:sz w:val="24"/>
          <w:szCs w:val="28"/>
          <w:lang w:eastAsia="ru-RU"/>
        </w:rPr>
        <w:t xml:space="preserve"> технологии (ПЗТ) - они ведущие. Остальные технологии неотъемлемы, важны, но носят сопряженный характер: образовательные технологии здоровье сбережения (ОТЗ); технологии </w:t>
      </w:r>
      <w:proofErr w:type="spellStart"/>
      <w:r w:rsidRPr="0086350E">
        <w:rPr>
          <w:color w:val="000000"/>
          <w:sz w:val="24"/>
          <w:szCs w:val="28"/>
          <w:lang w:eastAsia="ru-RU"/>
        </w:rPr>
        <w:t>здоровьесберегающей</w:t>
      </w:r>
      <w:proofErr w:type="spellEnd"/>
      <w:r w:rsidRPr="0086350E">
        <w:rPr>
          <w:color w:val="000000"/>
          <w:sz w:val="24"/>
          <w:szCs w:val="28"/>
          <w:lang w:eastAsia="ru-RU"/>
        </w:rPr>
        <w:t xml:space="preserve"> социальной среды (ТЗССО); физкультурн</w:t>
      </w:r>
      <w:r w:rsidR="00AE0E1E">
        <w:rPr>
          <w:color w:val="000000"/>
          <w:sz w:val="24"/>
          <w:szCs w:val="28"/>
          <w:lang w:eastAsia="ru-RU"/>
        </w:rPr>
        <w:t>о-образовательные технологии (Ф</w:t>
      </w:r>
      <w:r w:rsidRPr="0086350E">
        <w:rPr>
          <w:color w:val="000000"/>
          <w:sz w:val="24"/>
          <w:szCs w:val="28"/>
          <w:lang w:eastAsia="ru-RU"/>
        </w:rPr>
        <w:t>ОТ); мед</w:t>
      </w:r>
      <w:r w:rsidR="00AE0E1E">
        <w:rPr>
          <w:color w:val="000000"/>
          <w:sz w:val="24"/>
          <w:szCs w:val="28"/>
          <w:lang w:eastAsia="ru-RU"/>
        </w:rPr>
        <w:t>ико-гигиенические технологии (М</w:t>
      </w:r>
      <w:r w:rsidRPr="0086350E">
        <w:rPr>
          <w:color w:val="000000"/>
          <w:sz w:val="24"/>
          <w:szCs w:val="28"/>
          <w:lang w:eastAsia="ru-RU"/>
        </w:rPr>
        <w:t xml:space="preserve">ГТ); технологии обеспечения безопасности жизнедеятельности (ТОБЖ); экологические </w:t>
      </w:r>
      <w:proofErr w:type="spellStart"/>
      <w:r w:rsidRPr="0086350E">
        <w:rPr>
          <w:color w:val="000000"/>
          <w:sz w:val="24"/>
          <w:szCs w:val="28"/>
          <w:lang w:eastAsia="ru-RU"/>
        </w:rPr>
        <w:t>здоровьесберегающие</w:t>
      </w:r>
      <w:proofErr w:type="spellEnd"/>
      <w:r w:rsidRPr="0086350E">
        <w:rPr>
          <w:color w:val="000000"/>
          <w:sz w:val="24"/>
          <w:szCs w:val="28"/>
          <w:lang w:eastAsia="ru-RU"/>
        </w:rPr>
        <w:t xml:space="preserve"> технологии (ЭЗТ); технологии психологического сопровождения системы образования (TTICCO); организационно-управленческие </w:t>
      </w:r>
      <w:proofErr w:type="spellStart"/>
      <w:r w:rsidRPr="0086350E">
        <w:rPr>
          <w:color w:val="000000"/>
          <w:sz w:val="24"/>
          <w:szCs w:val="28"/>
          <w:lang w:eastAsia="ru-RU"/>
        </w:rPr>
        <w:t>здор</w:t>
      </w:r>
      <w:r w:rsidR="00AE0E1E">
        <w:rPr>
          <w:color w:val="000000"/>
          <w:sz w:val="24"/>
          <w:szCs w:val="28"/>
          <w:lang w:eastAsia="ru-RU"/>
        </w:rPr>
        <w:t>овьесберегающие</w:t>
      </w:r>
      <w:proofErr w:type="spellEnd"/>
      <w:r w:rsidR="00AE0E1E">
        <w:rPr>
          <w:color w:val="000000"/>
          <w:sz w:val="24"/>
          <w:szCs w:val="28"/>
          <w:lang w:eastAsia="ru-RU"/>
        </w:rPr>
        <w:t xml:space="preserve"> технологии (О</w:t>
      </w:r>
      <w:r w:rsidRPr="0086350E">
        <w:rPr>
          <w:color w:val="000000"/>
          <w:sz w:val="24"/>
          <w:szCs w:val="28"/>
          <w:lang w:eastAsia="ru-RU"/>
        </w:rPr>
        <w:t>УТЗСО).</w:t>
      </w:r>
    </w:p>
    <w:p w:rsidR="0086350E" w:rsidRPr="0086350E" w:rsidRDefault="0086350E" w:rsidP="002A249E">
      <w:pPr>
        <w:widowControl/>
        <w:shd w:val="clear" w:color="auto" w:fill="FFFFFF"/>
        <w:autoSpaceDE/>
        <w:autoSpaceDN/>
        <w:spacing w:after="150"/>
        <w:ind w:left="567" w:right="865" w:firstLine="575"/>
        <w:jc w:val="both"/>
        <w:rPr>
          <w:color w:val="000000"/>
          <w:sz w:val="24"/>
          <w:szCs w:val="28"/>
          <w:lang w:eastAsia="ru-RU"/>
        </w:rPr>
      </w:pPr>
      <w:r w:rsidRPr="0086350E">
        <w:rPr>
          <w:color w:val="000000"/>
          <w:sz w:val="24"/>
          <w:szCs w:val="28"/>
          <w:lang w:eastAsia="ru-RU"/>
        </w:rPr>
        <w:t xml:space="preserve">В совокупности сопряженных </w:t>
      </w:r>
      <w:proofErr w:type="spellStart"/>
      <w:r w:rsidRPr="0086350E">
        <w:rPr>
          <w:color w:val="000000"/>
          <w:sz w:val="24"/>
          <w:szCs w:val="28"/>
          <w:lang w:eastAsia="ru-RU"/>
        </w:rPr>
        <w:t>здоровьесберегающих</w:t>
      </w:r>
      <w:proofErr w:type="spellEnd"/>
      <w:r w:rsidRPr="0086350E">
        <w:rPr>
          <w:color w:val="000000"/>
          <w:sz w:val="24"/>
          <w:szCs w:val="28"/>
          <w:lang w:eastAsia="ru-RU"/>
        </w:rPr>
        <w:t xml:space="preserve"> технологий особое место занимают образовательные в сфере здоровья, физической культуры, культуры здорового образа жизни. Именно они обеспечивают самостоятельность и свободу в данном феномене и деятельности в нем:</w:t>
      </w:r>
    </w:p>
    <w:p w:rsidR="0086350E" w:rsidRPr="0086350E" w:rsidRDefault="0086350E" w:rsidP="002A249E">
      <w:pPr>
        <w:widowControl/>
        <w:shd w:val="clear" w:color="auto" w:fill="FFFFFF"/>
        <w:autoSpaceDE/>
        <w:autoSpaceDN/>
        <w:spacing w:after="150"/>
        <w:ind w:left="567" w:right="865" w:firstLine="284"/>
        <w:jc w:val="both"/>
        <w:rPr>
          <w:color w:val="000000"/>
          <w:sz w:val="24"/>
          <w:szCs w:val="28"/>
          <w:lang w:eastAsia="ru-RU"/>
        </w:rPr>
      </w:pPr>
      <w:r w:rsidRPr="0086350E">
        <w:rPr>
          <w:color w:val="000000"/>
          <w:sz w:val="24"/>
          <w:szCs w:val="28"/>
          <w:lang w:eastAsia="ru-RU"/>
        </w:rPr>
        <w:t xml:space="preserve">- </w:t>
      </w:r>
      <w:proofErr w:type="spellStart"/>
      <w:r w:rsidRPr="0086350E">
        <w:rPr>
          <w:color w:val="000000"/>
          <w:sz w:val="24"/>
          <w:szCs w:val="28"/>
          <w:lang w:eastAsia="ru-RU"/>
        </w:rPr>
        <w:t>рефлексивность</w:t>
      </w:r>
      <w:proofErr w:type="spellEnd"/>
      <w:r w:rsidRPr="0086350E">
        <w:rPr>
          <w:color w:val="000000"/>
          <w:sz w:val="24"/>
          <w:szCs w:val="28"/>
          <w:lang w:eastAsia="ru-RU"/>
        </w:rPr>
        <w:t xml:space="preserve"> - способность выходить за пределы собственного «Я», осмысливать, изучать, анализировать в контексте своего здоровья и в плане возможностей, способностей, социальной и личностной значимости, самоуважения, самоутверждения и стремления повысить его уровень;</w:t>
      </w:r>
    </w:p>
    <w:p w:rsidR="0086350E" w:rsidRPr="0086350E" w:rsidRDefault="0086350E" w:rsidP="002A249E">
      <w:pPr>
        <w:widowControl/>
        <w:shd w:val="clear" w:color="auto" w:fill="FFFFFF"/>
        <w:autoSpaceDE/>
        <w:autoSpaceDN/>
        <w:spacing w:after="150"/>
        <w:ind w:left="567" w:right="865" w:firstLine="284"/>
        <w:jc w:val="both"/>
        <w:rPr>
          <w:color w:val="000000"/>
          <w:sz w:val="24"/>
          <w:szCs w:val="28"/>
          <w:lang w:eastAsia="ru-RU"/>
        </w:rPr>
      </w:pPr>
      <w:r w:rsidRPr="0086350E">
        <w:rPr>
          <w:color w:val="000000"/>
          <w:sz w:val="24"/>
          <w:szCs w:val="28"/>
          <w:lang w:eastAsia="ru-RU"/>
        </w:rPr>
        <w:t xml:space="preserve">- </w:t>
      </w:r>
      <w:proofErr w:type="spellStart"/>
      <w:r w:rsidRPr="0086350E">
        <w:rPr>
          <w:color w:val="000000"/>
          <w:sz w:val="24"/>
          <w:szCs w:val="28"/>
          <w:lang w:eastAsia="ru-RU"/>
        </w:rPr>
        <w:t>коллизивностъ</w:t>
      </w:r>
      <w:proofErr w:type="spellEnd"/>
      <w:r w:rsidRPr="0086350E">
        <w:rPr>
          <w:color w:val="000000"/>
          <w:sz w:val="24"/>
          <w:szCs w:val="28"/>
          <w:lang w:eastAsia="ru-RU"/>
        </w:rPr>
        <w:t xml:space="preserve"> - способность обнаруживать, идентифицировать и анализировать скрытие (неявные, </w:t>
      </w:r>
      <w:proofErr w:type="spellStart"/>
      <w:r w:rsidRPr="0086350E">
        <w:rPr>
          <w:color w:val="000000"/>
          <w:sz w:val="24"/>
          <w:szCs w:val="28"/>
          <w:lang w:eastAsia="ru-RU"/>
        </w:rPr>
        <w:t>имплицидные</w:t>
      </w:r>
      <w:proofErr w:type="spellEnd"/>
      <w:r w:rsidRPr="0086350E">
        <w:rPr>
          <w:color w:val="000000"/>
          <w:sz w:val="24"/>
          <w:szCs w:val="28"/>
          <w:lang w:eastAsia="ru-RU"/>
        </w:rPr>
        <w:t xml:space="preserve">) причины и факторы состояния здоровья и культуры здорового образа </w:t>
      </w:r>
      <w:proofErr w:type="gramStart"/>
      <w:r w:rsidRPr="0086350E">
        <w:rPr>
          <w:color w:val="000000"/>
          <w:sz w:val="24"/>
          <w:szCs w:val="28"/>
          <w:lang w:eastAsia="ru-RU"/>
        </w:rPr>
        <w:t>жизни</w:t>
      </w:r>
      <w:proofErr w:type="gramEnd"/>
      <w:r w:rsidRPr="0086350E">
        <w:rPr>
          <w:color w:val="000000"/>
          <w:sz w:val="24"/>
          <w:szCs w:val="28"/>
          <w:lang w:eastAsia="ru-RU"/>
        </w:rPr>
        <w:t xml:space="preserve"> как в личностном, так и социальном плане; понимать внешние проявления событий посредством познания их внутренних источников, связей, механизмов развития, сути, смысла и на основе всего осуществлять прогноз;</w:t>
      </w:r>
    </w:p>
    <w:p w:rsidR="0086350E" w:rsidRPr="0086350E" w:rsidRDefault="0086350E" w:rsidP="002A249E">
      <w:pPr>
        <w:widowControl/>
        <w:shd w:val="clear" w:color="auto" w:fill="FFFFFF"/>
        <w:autoSpaceDE/>
        <w:autoSpaceDN/>
        <w:spacing w:after="150"/>
        <w:ind w:left="567" w:right="865" w:firstLine="284"/>
        <w:jc w:val="both"/>
        <w:rPr>
          <w:color w:val="000000"/>
          <w:sz w:val="24"/>
          <w:szCs w:val="28"/>
          <w:lang w:eastAsia="ru-RU"/>
        </w:rPr>
      </w:pPr>
      <w:r w:rsidRPr="0086350E">
        <w:rPr>
          <w:color w:val="000000"/>
          <w:sz w:val="24"/>
          <w:szCs w:val="28"/>
          <w:lang w:eastAsia="ru-RU"/>
        </w:rPr>
        <w:t>- мотивирование - способность придавать личностный смысл собственной оздоровительной деятельности, отношениям с людьми (способствует выработке личностных жизненных целей и ценностных ориентации как систем устремлений);</w:t>
      </w:r>
    </w:p>
    <w:p w:rsidR="0086350E" w:rsidRPr="0086350E" w:rsidRDefault="0086350E" w:rsidP="002A249E">
      <w:pPr>
        <w:widowControl/>
        <w:shd w:val="clear" w:color="auto" w:fill="FFFFFF"/>
        <w:autoSpaceDE/>
        <w:autoSpaceDN/>
        <w:spacing w:after="150"/>
        <w:ind w:left="567" w:right="865" w:firstLine="284"/>
        <w:jc w:val="both"/>
        <w:rPr>
          <w:color w:val="000000"/>
          <w:sz w:val="24"/>
          <w:szCs w:val="28"/>
          <w:lang w:eastAsia="ru-RU"/>
        </w:rPr>
      </w:pPr>
      <w:r w:rsidRPr="0086350E">
        <w:rPr>
          <w:color w:val="000000"/>
          <w:sz w:val="24"/>
          <w:szCs w:val="28"/>
          <w:lang w:eastAsia="ru-RU"/>
        </w:rPr>
        <w:t xml:space="preserve">- </w:t>
      </w:r>
      <w:proofErr w:type="spellStart"/>
      <w:r w:rsidRPr="0086350E">
        <w:rPr>
          <w:color w:val="000000"/>
          <w:sz w:val="24"/>
          <w:szCs w:val="28"/>
          <w:lang w:eastAsia="ru-RU"/>
        </w:rPr>
        <w:t>опосредование</w:t>
      </w:r>
      <w:proofErr w:type="spellEnd"/>
      <w:r w:rsidRPr="0086350E">
        <w:rPr>
          <w:color w:val="000000"/>
          <w:sz w:val="24"/>
          <w:szCs w:val="28"/>
          <w:lang w:eastAsia="ru-RU"/>
        </w:rPr>
        <w:t xml:space="preserve"> - вывод сознания на уровень перевода внешних воздействий во внутренние импульсы поведения;</w:t>
      </w:r>
    </w:p>
    <w:p w:rsidR="0086350E" w:rsidRPr="0086350E" w:rsidRDefault="0086350E" w:rsidP="002A249E">
      <w:pPr>
        <w:widowControl/>
        <w:shd w:val="clear" w:color="auto" w:fill="FFFFFF"/>
        <w:autoSpaceDE/>
        <w:autoSpaceDN/>
        <w:spacing w:after="150"/>
        <w:ind w:left="567" w:right="865" w:firstLine="284"/>
        <w:jc w:val="both"/>
        <w:rPr>
          <w:color w:val="000000"/>
          <w:sz w:val="24"/>
          <w:szCs w:val="28"/>
          <w:lang w:eastAsia="ru-RU"/>
        </w:rPr>
      </w:pPr>
      <w:r w:rsidRPr="0086350E">
        <w:rPr>
          <w:color w:val="000000"/>
          <w:sz w:val="24"/>
          <w:szCs w:val="28"/>
          <w:lang w:eastAsia="ru-RU"/>
        </w:rPr>
        <w:t>- ориентирование - умение выбирать оздоровительные системы для построения индивидуального мировоззрения, плана и программы деятельности;</w:t>
      </w:r>
    </w:p>
    <w:p w:rsidR="0086350E" w:rsidRPr="0086350E" w:rsidRDefault="0086350E" w:rsidP="002A249E">
      <w:pPr>
        <w:widowControl/>
        <w:shd w:val="clear" w:color="auto" w:fill="FFFFFF"/>
        <w:autoSpaceDE/>
        <w:autoSpaceDN/>
        <w:spacing w:after="150"/>
        <w:ind w:left="567" w:right="865" w:firstLine="284"/>
        <w:jc w:val="both"/>
        <w:rPr>
          <w:color w:val="000000"/>
          <w:sz w:val="24"/>
          <w:szCs w:val="28"/>
          <w:lang w:eastAsia="ru-RU"/>
        </w:rPr>
      </w:pPr>
      <w:r w:rsidRPr="0086350E">
        <w:rPr>
          <w:color w:val="000000"/>
          <w:sz w:val="24"/>
          <w:szCs w:val="28"/>
          <w:lang w:eastAsia="ru-RU"/>
        </w:rPr>
        <w:t>- автономность - способность личности независимо от внешних социальных воздействий, культуры, среды организовывать и строить свое здоровье;</w:t>
      </w:r>
    </w:p>
    <w:p w:rsidR="0086350E" w:rsidRPr="0086350E" w:rsidRDefault="0086350E" w:rsidP="002A249E">
      <w:pPr>
        <w:widowControl/>
        <w:shd w:val="clear" w:color="auto" w:fill="FFFFFF"/>
        <w:autoSpaceDE/>
        <w:autoSpaceDN/>
        <w:spacing w:after="150"/>
        <w:ind w:left="567" w:right="865" w:firstLine="284"/>
        <w:jc w:val="both"/>
        <w:rPr>
          <w:color w:val="000000"/>
          <w:sz w:val="24"/>
          <w:szCs w:val="28"/>
          <w:lang w:eastAsia="ru-RU"/>
        </w:rPr>
      </w:pPr>
      <w:r w:rsidRPr="0086350E">
        <w:rPr>
          <w:color w:val="000000"/>
          <w:sz w:val="24"/>
          <w:szCs w:val="28"/>
          <w:lang w:eastAsia="ru-RU"/>
        </w:rPr>
        <w:t xml:space="preserve">- </w:t>
      </w:r>
      <w:proofErr w:type="spellStart"/>
      <w:r w:rsidRPr="0086350E">
        <w:rPr>
          <w:color w:val="000000"/>
          <w:sz w:val="24"/>
          <w:szCs w:val="28"/>
          <w:lang w:eastAsia="ru-RU"/>
        </w:rPr>
        <w:t>смыслотворчество</w:t>
      </w:r>
      <w:proofErr w:type="spellEnd"/>
      <w:r w:rsidRPr="0086350E">
        <w:rPr>
          <w:color w:val="000000"/>
          <w:sz w:val="24"/>
          <w:szCs w:val="28"/>
          <w:lang w:eastAsia="ru-RU"/>
        </w:rPr>
        <w:t xml:space="preserve"> - определение и порождение системы личностных смыслов в здоровье и деятельности по его поддержанию;</w:t>
      </w:r>
    </w:p>
    <w:p w:rsidR="0086350E" w:rsidRPr="0086350E" w:rsidRDefault="0086350E" w:rsidP="002A249E">
      <w:pPr>
        <w:widowControl/>
        <w:shd w:val="clear" w:color="auto" w:fill="FFFFFF"/>
        <w:autoSpaceDE/>
        <w:autoSpaceDN/>
        <w:spacing w:after="150"/>
        <w:ind w:left="567" w:right="865" w:firstLine="284"/>
        <w:jc w:val="both"/>
        <w:rPr>
          <w:color w:val="000000"/>
          <w:sz w:val="24"/>
          <w:szCs w:val="28"/>
          <w:lang w:eastAsia="ru-RU"/>
        </w:rPr>
      </w:pPr>
      <w:r w:rsidRPr="0086350E">
        <w:rPr>
          <w:color w:val="000000"/>
          <w:sz w:val="24"/>
          <w:szCs w:val="28"/>
          <w:lang w:eastAsia="ru-RU"/>
        </w:rPr>
        <w:t xml:space="preserve">- </w:t>
      </w:r>
      <w:proofErr w:type="spellStart"/>
      <w:r w:rsidRPr="0086350E">
        <w:rPr>
          <w:color w:val="000000"/>
          <w:sz w:val="24"/>
          <w:szCs w:val="28"/>
          <w:lang w:eastAsia="ru-RU"/>
        </w:rPr>
        <w:t>самоактуализацию</w:t>
      </w:r>
      <w:proofErr w:type="spellEnd"/>
      <w:r w:rsidRPr="0086350E">
        <w:rPr>
          <w:color w:val="000000"/>
          <w:sz w:val="24"/>
          <w:szCs w:val="28"/>
          <w:lang w:eastAsia="ru-RU"/>
        </w:rPr>
        <w:t xml:space="preserve"> - высший уровень проявления духовного и творческого потенциала личности, стремление к самостоятельности, автономности и полному выявлению своих личностных возможностей, переход от состояния возможностей в состояние действительности;</w:t>
      </w:r>
    </w:p>
    <w:p w:rsidR="0086350E" w:rsidRPr="0086350E" w:rsidRDefault="0086350E" w:rsidP="002A249E">
      <w:pPr>
        <w:widowControl/>
        <w:shd w:val="clear" w:color="auto" w:fill="FFFFFF"/>
        <w:autoSpaceDE/>
        <w:autoSpaceDN/>
        <w:spacing w:after="150"/>
        <w:ind w:left="567" w:right="865" w:firstLine="284"/>
        <w:jc w:val="both"/>
        <w:rPr>
          <w:color w:val="000000"/>
          <w:sz w:val="24"/>
          <w:szCs w:val="28"/>
          <w:lang w:eastAsia="ru-RU"/>
        </w:rPr>
      </w:pPr>
      <w:r w:rsidRPr="0086350E">
        <w:rPr>
          <w:color w:val="000000"/>
          <w:sz w:val="24"/>
          <w:szCs w:val="28"/>
          <w:lang w:eastAsia="ru-RU"/>
        </w:rPr>
        <w:lastRenderedPageBreak/>
        <w:t>- самореализацию - стремление к признанию своего «Я» в культуре здорового образа жизни окружающими, самостоятельное создание условий для его полного проявления.</w:t>
      </w:r>
    </w:p>
    <w:p w:rsidR="0086350E" w:rsidRPr="00B85A86" w:rsidRDefault="0086350E" w:rsidP="002A249E">
      <w:pPr>
        <w:widowControl/>
        <w:shd w:val="clear" w:color="auto" w:fill="FFFFFF"/>
        <w:autoSpaceDE/>
        <w:autoSpaceDN/>
        <w:spacing w:after="150"/>
        <w:ind w:left="567" w:right="865"/>
        <w:jc w:val="both"/>
        <w:rPr>
          <w:color w:val="000000"/>
          <w:sz w:val="24"/>
          <w:szCs w:val="28"/>
          <w:lang w:eastAsia="ru-RU"/>
        </w:rPr>
      </w:pPr>
      <w:r w:rsidRPr="0086350E">
        <w:rPr>
          <w:color w:val="000000"/>
          <w:sz w:val="24"/>
          <w:szCs w:val="28"/>
          <w:lang w:eastAsia="ru-RU"/>
        </w:rPr>
        <w:t xml:space="preserve">Суть </w:t>
      </w:r>
      <w:proofErr w:type="spellStart"/>
      <w:r w:rsidRPr="0086350E">
        <w:rPr>
          <w:color w:val="000000"/>
          <w:sz w:val="24"/>
          <w:szCs w:val="28"/>
          <w:lang w:eastAsia="ru-RU"/>
        </w:rPr>
        <w:t>здоровьесберегающих</w:t>
      </w:r>
      <w:proofErr w:type="spellEnd"/>
      <w:r w:rsidRPr="0086350E">
        <w:rPr>
          <w:color w:val="000000"/>
          <w:sz w:val="24"/>
          <w:szCs w:val="28"/>
          <w:lang w:eastAsia="ru-RU"/>
        </w:rPr>
        <w:t xml:space="preserve"> педагогических технологий как функциональных систем организационных способов творческого управления учебно-познавательной и практической деятельности учащихся определяется совокупностью известных на сегодняшний день педагогических концепций гуманистической направленности.</w:t>
      </w:r>
    </w:p>
    <w:p w:rsidR="00390C33" w:rsidRDefault="00390C33" w:rsidP="002A249E">
      <w:pPr>
        <w:pStyle w:val="a3"/>
        <w:spacing w:before="66" w:line="240" w:lineRule="auto"/>
        <w:ind w:right="865"/>
        <w:jc w:val="both"/>
        <w:rPr>
          <w:b/>
        </w:rPr>
      </w:pPr>
      <w:r w:rsidRPr="00390C33">
        <w:rPr>
          <w:b/>
        </w:rPr>
        <w:t>1.5. Планируемые результаты и система оценки их достижения.</w:t>
      </w:r>
    </w:p>
    <w:p w:rsidR="00390C33" w:rsidRPr="00390C33" w:rsidRDefault="00AE0E1E" w:rsidP="002A249E">
      <w:pPr>
        <w:pStyle w:val="a3"/>
        <w:spacing w:before="66"/>
        <w:ind w:left="426" w:right="865"/>
        <w:jc w:val="both"/>
      </w:pPr>
      <w:r>
        <w:tab/>
      </w:r>
      <w:r w:rsidR="00390C33" w:rsidRPr="00390C33">
        <w:t xml:space="preserve">Реализация идей </w:t>
      </w:r>
      <w:proofErr w:type="spellStart"/>
      <w:r w:rsidR="00390C33" w:rsidRPr="00390C33">
        <w:t>компетентностного</w:t>
      </w:r>
      <w:proofErr w:type="spellEnd"/>
      <w:r w:rsidR="00390C33" w:rsidRPr="00390C33">
        <w:t xml:space="preserve"> по</w:t>
      </w:r>
      <w:r w:rsidR="00390C33">
        <w:t xml:space="preserve">дхода проявляется в ориентации </w:t>
      </w:r>
      <w:r w:rsidR="00390C33" w:rsidRPr="00390C33">
        <w:t>планируемых  результатов  дополнительного  образова</w:t>
      </w:r>
      <w:r w:rsidR="00390C33">
        <w:t xml:space="preserve">ния  на  формирование  ключевых </w:t>
      </w:r>
      <w:r w:rsidR="00390C33" w:rsidRPr="00390C33">
        <w:t xml:space="preserve">образовательных  компетенций  учащихся.  Вместе  с  тем,  с </w:t>
      </w:r>
      <w:r w:rsidR="00390C33">
        <w:t xml:space="preserve"> учетом  задач  и  особенностей </w:t>
      </w:r>
      <w:r w:rsidR="00390C33" w:rsidRPr="00390C33">
        <w:t>содержания  дополнительного  образования,  планир</w:t>
      </w:r>
      <w:r w:rsidR="00390C33">
        <w:t xml:space="preserve">уемые  результаты  освоения  </w:t>
      </w:r>
      <w:proofErr w:type="gramStart"/>
      <w:r w:rsidR="00390C33">
        <w:t>обучающимися</w:t>
      </w:r>
      <w:proofErr w:type="gramEnd"/>
    </w:p>
    <w:p w:rsidR="00390C33" w:rsidRPr="00390C33" w:rsidRDefault="00390C33" w:rsidP="002A249E">
      <w:pPr>
        <w:pStyle w:val="a3"/>
        <w:spacing w:before="66"/>
        <w:ind w:left="426" w:right="865"/>
        <w:jc w:val="both"/>
      </w:pPr>
      <w:r w:rsidRPr="00390C33">
        <w:t>образовательной  программы  МБУДО «ДООПЦ  «Крепыш»» не  могут  быть  жестко</w:t>
      </w:r>
    </w:p>
    <w:p w:rsidR="00390C33" w:rsidRPr="00390C33" w:rsidRDefault="00390C33" w:rsidP="002A249E">
      <w:pPr>
        <w:pStyle w:val="a3"/>
        <w:spacing w:before="66"/>
        <w:ind w:left="426" w:right="865"/>
        <w:jc w:val="both"/>
      </w:pPr>
      <w:r w:rsidRPr="00390C33">
        <w:t>регламентированы в той же  мере, что и результаты освоения программ  общего образования.</w:t>
      </w:r>
    </w:p>
    <w:p w:rsidR="00390C33" w:rsidRPr="00AE0E1E" w:rsidRDefault="004F6585" w:rsidP="002A249E">
      <w:pPr>
        <w:pStyle w:val="a3"/>
        <w:spacing w:before="66"/>
        <w:ind w:left="426" w:right="865"/>
        <w:jc w:val="both"/>
        <w:rPr>
          <w:b/>
        </w:rPr>
      </w:pPr>
      <w:r w:rsidRPr="00AE0E1E">
        <w:rPr>
          <w:b/>
        </w:rPr>
        <w:t>1.5.1</w:t>
      </w:r>
      <w:r w:rsidR="00390C33" w:rsidRPr="00AE0E1E">
        <w:rPr>
          <w:b/>
        </w:rPr>
        <w:t xml:space="preserve"> План</w:t>
      </w:r>
      <w:r w:rsidR="009A312D">
        <w:rPr>
          <w:b/>
        </w:rPr>
        <w:t xml:space="preserve">ируемые  результаты  освоения  </w:t>
      </w:r>
      <w:proofErr w:type="gramStart"/>
      <w:r w:rsidR="009A312D">
        <w:rPr>
          <w:b/>
        </w:rPr>
        <w:t>обучающимися</w:t>
      </w:r>
      <w:proofErr w:type="gramEnd"/>
      <w:r w:rsidR="00D85C8A" w:rsidRPr="00AE0E1E">
        <w:rPr>
          <w:b/>
        </w:rPr>
        <w:t xml:space="preserve">  с 1 месяца до 1 года </w:t>
      </w:r>
      <w:r w:rsidR="00390C33" w:rsidRPr="00AE0E1E">
        <w:rPr>
          <w:b/>
        </w:rPr>
        <w:t>образовательной программы</w:t>
      </w:r>
      <w:r w:rsidR="00D85C8A" w:rsidRPr="00AE0E1E">
        <w:rPr>
          <w:b/>
        </w:rPr>
        <w:t>.</w:t>
      </w:r>
    </w:p>
    <w:p w:rsidR="00390C33" w:rsidRPr="00390C33" w:rsidRDefault="00AE0E1E" w:rsidP="002A249E">
      <w:pPr>
        <w:pStyle w:val="a3"/>
        <w:spacing w:before="66"/>
        <w:ind w:left="426" w:right="865"/>
        <w:jc w:val="both"/>
      </w:pPr>
      <w:r>
        <w:tab/>
      </w:r>
      <w:r w:rsidR="00390C33" w:rsidRPr="00390C33">
        <w:t>Программа дополнительного образования реализуется в МБУДО «Детский оздоровительно-образовательный (профильный) центр «Крепыш»» и рассчитана на 1 год обучения для родителей по обучению детей плаванию, закаливанию, гимнастике с 1 месяца до 1 года.</w:t>
      </w:r>
    </w:p>
    <w:p w:rsidR="00390C33" w:rsidRPr="00390C33" w:rsidRDefault="00390C33" w:rsidP="002A249E">
      <w:pPr>
        <w:pStyle w:val="a3"/>
        <w:spacing w:before="66"/>
        <w:ind w:left="426" w:right="865"/>
        <w:jc w:val="both"/>
      </w:pPr>
      <w:r w:rsidRPr="00390C33">
        <w:t xml:space="preserve">Программа направлена на обучение родителей обучению плаванию детей, оздоровление, </w:t>
      </w:r>
    </w:p>
    <w:p w:rsidR="00390C33" w:rsidRPr="00390C33" w:rsidRDefault="00390C33" w:rsidP="002A249E">
      <w:pPr>
        <w:pStyle w:val="a3"/>
        <w:spacing w:before="66"/>
        <w:ind w:left="426" w:right="865"/>
        <w:jc w:val="both"/>
      </w:pPr>
      <w:r w:rsidRPr="00390C33">
        <w:t xml:space="preserve">коррекцию отклонений в состоянии физического развития, формирование плавательных </w:t>
      </w:r>
    </w:p>
    <w:p w:rsidR="00390C33" w:rsidRPr="00390C33" w:rsidRDefault="00390C33" w:rsidP="002A249E">
      <w:pPr>
        <w:pStyle w:val="a3"/>
        <w:spacing w:before="66"/>
        <w:ind w:left="426" w:right="865"/>
        <w:jc w:val="both"/>
      </w:pPr>
      <w:r w:rsidRPr="00390C33">
        <w:t xml:space="preserve">движений и закаливание детей. Программа предусматривает сочетание практических занятий </w:t>
      </w:r>
    </w:p>
    <w:p w:rsidR="00390C33" w:rsidRPr="00390C33" w:rsidRDefault="00390C33" w:rsidP="002A249E">
      <w:pPr>
        <w:pStyle w:val="a3"/>
        <w:spacing w:before="66"/>
        <w:ind w:left="426" w:right="865"/>
        <w:jc w:val="both"/>
      </w:pPr>
      <w:r w:rsidRPr="00390C33">
        <w:t>с получением теоретических знаний, раскрывает знач</w:t>
      </w:r>
      <w:r w:rsidR="009D1A62">
        <w:t xml:space="preserve">ение плавательных движений для </w:t>
      </w:r>
      <w:r w:rsidRPr="00390C33">
        <w:t>физического развития детей.</w:t>
      </w:r>
    </w:p>
    <w:p w:rsidR="00390C33" w:rsidRPr="00390C33" w:rsidRDefault="00AE0E1E" w:rsidP="002A249E">
      <w:pPr>
        <w:pStyle w:val="a3"/>
        <w:spacing w:before="66"/>
        <w:ind w:left="426" w:right="865"/>
        <w:jc w:val="both"/>
      </w:pPr>
      <w:r>
        <w:tab/>
      </w:r>
      <w:r w:rsidR="00390C33" w:rsidRPr="00390C33">
        <w:t xml:space="preserve">Разработанная программа включает в себя цель учебного процесса, </w:t>
      </w:r>
      <w:proofErr w:type="gramStart"/>
      <w:r w:rsidR="00390C33" w:rsidRPr="00390C33">
        <w:t>образовательные</w:t>
      </w:r>
      <w:proofErr w:type="gramEnd"/>
      <w:r w:rsidR="00390C33" w:rsidRPr="00390C33">
        <w:t xml:space="preserve"> </w:t>
      </w:r>
    </w:p>
    <w:p w:rsidR="00390C33" w:rsidRPr="00390C33" w:rsidRDefault="00390C33" w:rsidP="002A249E">
      <w:pPr>
        <w:pStyle w:val="a3"/>
        <w:spacing w:before="66"/>
        <w:ind w:left="426" w:right="865"/>
        <w:jc w:val="both"/>
      </w:pPr>
      <w:r w:rsidRPr="00390C33">
        <w:t xml:space="preserve">ценности, содержание и технологию образовательной деятельности. Основанием </w:t>
      </w:r>
      <w:proofErr w:type="gramStart"/>
      <w:r w:rsidRPr="00390C33">
        <w:t>для</w:t>
      </w:r>
      <w:proofErr w:type="gramEnd"/>
      <w:r w:rsidRPr="00390C33">
        <w:t xml:space="preserve"> </w:t>
      </w:r>
    </w:p>
    <w:p w:rsidR="00390C33" w:rsidRPr="00390C33" w:rsidRDefault="00390C33" w:rsidP="002A249E">
      <w:pPr>
        <w:pStyle w:val="a3"/>
        <w:spacing w:before="66"/>
        <w:ind w:left="426" w:right="865"/>
        <w:jc w:val="both"/>
      </w:pPr>
      <w:r w:rsidRPr="00390C33">
        <w:t xml:space="preserve">возникновения данной программы является необходимость формирования у детей и взрослых </w:t>
      </w:r>
    </w:p>
    <w:p w:rsidR="00390C33" w:rsidRPr="00390C33" w:rsidRDefault="00390C33" w:rsidP="002A249E">
      <w:pPr>
        <w:pStyle w:val="a3"/>
        <w:spacing w:before="66"/>
        <w:ind w:left="426" w:right="865"/>
        <w:jc w:val="both"/>
      </w:pPr>
      <w:r w:rsidRPr="00390C33">
        <w:t>здорового образа жизни и развитие плавательных навыков.</w:t>
      </w:r>
    </w:p>
    <w:p w:rsidR="00390C33" w:rsidRPr="00390C33" w:rsidRDefault="00390C33" w:rsidP="002A249E">
      <w:pPr>
        <w:pStyle w:val="a3"/>
        <w:spacing w:before="66"/>
        <w:ind w:left="426" w:right="865"/>
        <w:jc w:val="both"/>
      </w:pPr>
      <w:r w:rsidRPr="00390C33">
        <w:t xml:space="preserve">Разработанная программа включает в себя цель учебного процесса, </w:t>
      </w:r>
      <w:proofErr w:type="gramStart"/>
      <w:r w:rsidRPr="00390C33">
        <w:t>образовательные</w:t>
      </w:r>
      <w:proofErr w:type="gramEnd"/>
      <w:r w:rsidRPr="00390C33">
        <w:t xml:space="preserve"> </w:t>
      </w:r>
    </w:p>
    <w:p w:rsidR="00390C33" w:rsidRPr="00390C33" w:rsidRDefault="00390C33" w:rsidP="002A249E">
      <w:pPr>
        <w:pStyle w:val="a3"/>
        <w:spacing w:before="66"/>
        <w:ind w:left="426" w:right="865"/>
        <w:jc w:val="both"/>
      </w:pPr>
      <w:r w:rsidRPr="00390C33">
        <w:t>ценности, содержание и технологию образовательно</w:t>
      </w:r>
      <w:r w:rsidR="009B216D">
        <w:t xml:space="preserve">й деятельности. Основанием для </w:t>
      </w:r>
      <w:r w:rsidRPr="00390C33">
        <w:t xml:space="preserve">возникновения данной программы является необходимость формирования у детей и взрослых </w:t>
      </w:r>
    </w:p>
    <w:p w:rsidR="00390C33" w:rsidRPr="00390C33" w:rsidRDefault="00390C33" w:rsidP="002A249E">
      <w:pPr>
        <w:pStyle w:val="a3"/>
        <w:spacing w:before="66"/>
        <w:ind w:left="426" w:right="865"/>
        <w:jc w:val="both"/>
      </w:pPr>
      <w:r w:rsidRPr="00390C33">
        <w:t>здорового образа жизни и развитие двигательной активности.</w:t>
      </w:r>
    </w:p>
    <w:p w:rsidR="00390C33" w:rsidRPr="00390C33" w:rsidRDefault="00390C33" w:rsidP="002A249E">
      <w:pPr>
        <w:pStyle w:val="a3"/>
        <w:spacing w:before="66"/>
        <w:ind w:left="426" w:right="865"/>
        <w:jc w:val="both"/>
      </w:pPr>
      <w:r w:rsidRPr="00390C33">
        <w:t>Полнота учебной программы представлена всеми структурными элементами.</w:t>
      </w:r>
    </w:p>
    <w:p w:rsidR="00390C33" w:rsidRPr="00390C33" w:rsidRDefault="00390C33" w:rsidP="002A249E">
      <w:pPr>
        <w:pStyle w:val="a3"/>
        <w:spacing w:before="66"/>
        <w:ind w:right="865"/>
        <w:jc w:val="both"/>
      </w:pPr>
      <w:r w:rsidRPr="00390C33">
        <w:t>В программе выражено согласование проблем: цель-задача – результат.</w:t>
      </w:r>
    </w:p>
    <w:p w:rsidR="009D1A62" w:rsidRPr="009D1A62" w:rsidRDefault="00390C33" w:rsidP="002A249E">
      <w:pPr>
        <w:pStyle w:val="a3"/>
        <w:spacing w:before="66" w:line="240" w:lineRule="auto"/>
        <w:ind w:right="865"/>
        <w:jc w:val="both"/>
      </w:pPr>
      <w:r w:rsidRPr="009A312D">
        <w:t>Цель:</w:t>
      </w:r>
      <w:r w:rsidR="009D1A62">
        <w:t xml:space="preserve"> </w:t>
      </w:r>
      <w:r w:rsidR="009D1A62" w:rsidRPr="009D1A62">
        <w:t>подготовка детей грудного возраста к обучению плаванию, обеспечение всесторонней физической подготовки.</w:t>
      </w:r>
    </w:p>
    <w:p w:rsidR="009D1A62" w:rsidRPr="009A312D" w:rsidRDefault="009B216D" w:rsidP="002A249E">
      <w:pPr>
        <w:pStyle w:val="a3"/>
        <w:spacing w:before="66" w:line="240" w:lineRule="auto"/>
        <w:ind w:right="865"/>
        <w:jc w:val="both"/>
      </w:pPr>
      <w:r w:rsidRPr="009A312D">
        <w:t>З</w:t>
      </w:r>
      <w:r w:rsidR="009D1A62" w:rsidRPr="009A312D">
        <w:t>адачи:</w:t>
      </w:r>
    </w:p>
    <w:p w:rsidR="009D1A62" w:rsidRPr="009D1A62" w:rsidRDefault="009D1A62" w:rsidP="002A249E">
      <w:pPr>
        <w:pStyle w:val="a3"/>
        <w:numPr>
          <w:ilvl w:val="0"/>
          <w:numId w:val="34"/>
        </w:numPr>
        <w:spacing w:before="66" w:line="240" w:lineRule="auto"/>
        <w:ind w:right="865"/>
        <w:jc w:val="both"/>
      </w:pPr>
      <w:r w:rsidRPr="009D1A62">
        <w:t xml:space="preserve">образовательные: сформировать теоретические и практические основы освоения 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водного пространства у родителей и детей, подготовить к обучению плаванию.</w:t>
      </w:r>
    </w:p>
    <w:p w:rsidR="009D1A62" w:rsidRPr="009D1A62" w:rsidRDefault="009D1A62" w:rsidP="002A249E">
      <w:pPr>
        <w:pStyle w:val="a3"/>
        <w:numPr>
          <w:ilvl w:val="0"/>
          <w:numId w:val="34"/>
        </w:numPr>
        <w:spacing w:before="66"/>
        <w:ind w:right="865"/>
        <w:jc w:val="both"/>
      </w:pPr>
      <w:proofErr w:type="gramStart"/>
      <w:r w:rsidRPr="009D1A62">
        <w:t>оздоровительные</w:t>
      </w:r>
      <w:proofErr w:type="gramEnd"/>
      <w:r w:rsidRPr="009D1A62">
        <w:t>: укрепить мышечный корсет, формировать правильную осанку.</w:t>
      </w:r>
    </w:p>
    <w:p w:rsidR="009D1A62" w:rsidRPr="009D1A62" w:rsidRDefault="009D1A62" w:rsidP="002A249E">
      <w:pPr>
        <w:pStyle w:val="a3"/>
        <w:numPr>
          <w:ilvl w:val="0"/>
          <w:numId w:val="34"/>
        </w:numPr>
        <w:spacing w:before="66"/>
        <w:ind w:right="865"/>
        <w:jc w:val="both"/>
      </w:pPr>
      <w:r w:rsidRPr="009D1A62">
        <w:t xml:space="preserve">развивающие: улучшить эмоциональное состояние, развить волевые качества, 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сознательную дисциплину, организованность.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Задачи носят конкретный характер способов их реализации учебной программы.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Актуальность учебного курса – в формировании осознанного «</w:t>
      </w:r>
      <w:proofErr w:type="spellStart"/>
      <w:r w:rsidRPr="009D1A62">
        <w:t>родительства</w:t>
      </w:r>
      <w:proofErr w:type="spellEnd"/>
      <w:r w:rsidRPr="009D1A62">
        <w:t>», грамотного осуществления родительских обязанностей и заботы о здоров</w:t>
      </w:r>
      <w:r w:rsidR="000F0660">
        <w:t xml:space="preserve">ье детей, а так же способствует </w:t>
      </w:r>
      <w:r w:rsidRPr="009D1A62">
        <w:t>формированию открытой социальной среды, единого образовательного пространства «центр-семья-социум».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proofErr w:type="spellStart"/>
      <w:r w:rsidRPr="009D1A62">
        <w:t>Прогностичность</w:t>
      </w:r>
      <w:proofErr w:type="spellEnd"/>
      <w:r w:rsidRPr="009D1A62">
        <w:t xml:space="preserve"> </w:t>
      </w:r>
      <w:proofErr w:type="gramStart"/>
      <w:r w:rsidRPr="009D1A62">
        <w:t>з</w:t>
      </w:r>
      <w:r w:rsidR="00D85C8A">
        <w:t>аложена</w:t>
      </w:r>
      <w:proofErr w:type="gramEnd"/>
      <w:r w:rsidR="00D85C8A">
        <w:t xml:space="preserve"> в свойствах программы: </w:t>
      </w:r>
      <w:r w:rsidR="009A312D">
        <w:t>соответствие</w:t>
      </w:r>
      <w:r w:rsidRPr="009D1A62">
        <w:t xml:space="preserve"> изменяющимся условиям, в </w:t>
      </w:r>
      <w:r w:rsidRPr="009D1A62">
        <w:lastRenderedPageBreak/>
        <w:t>которых они будут реализовываться.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Программа способна к модульным и локальным изменениям за счет ввода новых технологий.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Заключение.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 xml:space="preserve">1. За счет творческой ориентации содержания программы, </w:t>
      </w:r>
      <w:r w:rsidR="000F0660">
        <w:t xml:space="preserve">могут быть обеспечены желаемые </w:t>
      </w:r>
      <w:r w:rsidRPr="009D1A62">
        <w:t>результаты.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2. Программа как модель учебного курса пригодна к реализа</w:t>
      </w:r>
      <w:r w:rsidR="000F0660">
        <w:t xml:space="preserve">ции, соответствует современным </w:t>
      </w:r>
      <w:r w:rsidRPr="009D1A62">
        <w:t>тенденциям российского образования и может бы</w:t>
      </w:r>
      <w:r w:rsidR="000F0660">
        <w:t xml:space="preserve">ть рекомендована к внедрению в </w:t>
      </w:r>
      <w:r w:rsidRPr="009D1A62">
        <w:t>педагогическую практику в учреждениях дополнительного образования.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 xml:space="preserve">В группах общеразвивающие плавательные движения чередуются с основными движениями. 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 xml:space="preserve">Упражнения выполняются индивидуально каждым родителем со своим ребенком.. </w:t>
      </w:r>
      <w:proofErr w:type="gramStart"/>
      <w:r w:rsidRPr="009D1A62">
        <w:t>При</w:t>
      </w:r>
      <w:proofErr w:type="gramEnd"/>
      <w:r w:rsidRPr="009D1A62">
        <w:t xml:space="preserve"> 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proofErr w:type="gramStart"/>
      <w:r w:rsidRPr="009D1A62">
        <w:t>проведении</w:t>
      </w:r>
      <w:proofErr w:type="gramEnd"/>
      <w:r w:rsidRPr="009D1A62">
        <w:t xml:space="preserve"> занятия инструктор должен знать содержание ег</w:t>
      </w:r>
      <w:r w:rsidR="000F0660">
        <w:t xml:space="preserve">о, подготовить соответствующие </w:t>
      </w:r>
      <w:r w:rsidRPr="009D1A62">
        <w:t>пособия, соблюдать общепринятую методику.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Характерными особенностями проведения физкультурных занятий являются: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-  добровольное участие родителей в образовательном процессе, т.е</w:t>
      </w:r>
      <w:r w:rsidR="003D2F0A">
        <w:t>.</w:t>
      </w:r>
      <w:r w:rsidRPr="009D1A62">
        <w:t xml:space="preserve"> формирование и 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направление интереса к изучаемой программе;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 xml:space="preserve">-  работа с использованием стандартных и нестандартных методов организации 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образовательного и оздоровительного процесса.</w:t>
      </w:r>
    </w:p>
    <w:p w:rsidR="003D2F0A" w:rsidRPr="009B216D" w:rsidRDefault="00D85C8A" w:rsidP="002A249E">
      <w:pPr>
        <w:pStyle w:val="a3"/>
        <w:spacing w:before="66"/>
        <w:ind w:right="865"/>
        <w:jc w:val="both"/>
        <w:rPr>
          <w:b/>
        </w:rPr>
      </w:pPr>
      <w:r w:rsidRPr="009B216D">
        <w:rPr>
          <w:b/>
        </w:rPr>
        <w:t xml:space="preserve">1.5.2. Планируемые  результаты  освоения  учащимися  с 1 года до 3 лет образовательной программы. </w:t>
      </w:r>
    </w:p>
    <w:p w:rsidR="009D1A62" w:rsidRPr="00CE67C0" w:rsidRDefault="009D1A62" w:rsidP="002A249E">
      <w:pPr>
        <w:pStyle w:val="a3"/>
        <w:spacing w:before="66"/>
        <w:ind w:right="865"/>
        <w:jc w:val="both"/>
      </w:pPr>
      <w:r w:rsidRPr="00CE67C0">
        <w:t>Цель программы:</w:t>
      </w:r>
    </w:p>
    <w:p w:rsidR="00D85C8A" w:rsidRDefault="009D1A62" w:rsidP="002A249E">
      <w:pPr>
        <w:pStyle w:val="a3"/>
        <w:spacing w:before="66"/>
        <w:ind w:right="865"/>
        <w:jc w:val="both"/>
      </w:pPr>
      <w:r w:rsidRPr="009D1A62">
        <w:t xml:space="preserve">-  создание условий, необходимых для формирования физической плавательной активности </w:t>
      </w:r>
      <w:r w:rsidR="00D85C8A">
        <w:t>детей.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 xml:space="preserve">При плавании реализуются следующие </w:t>
      </w:r>
      <w:r w:rsidRPr="00CE67C0">
        <w:t>задачи: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 xml:space="preserve">Оздоровительные: </w:t>
      </w:r>
    </w:p>
    <w:p w:rsidR="009D1A62" w:rsidRDefault="009D1A62" w:rsidP="002A249E">
      <w:pPr>
        <w:pStyle w:val="a3"/>
        <w:spacing w:before="66"/>
        <w:ind w:right="865"/>
        <w:jc w:val="both"/>
      </w:pPr>
      <w:r w:rsidRPr="009D1A62">
        <w:t>- формирование теоретических и практических основ освоения водного пространства;</w:t>
      </w:r>
    </w:p>
    <w:p w:rsidR="00D85C8A" w:rsidRPr="009B216D" w:rsidRDefault="00D85C8A" w:rsidP="002A249E">
      <w:pPr>
        <w:pStyle w:val="a3"/>
        <w:spacing w:before="66"/>
        <w:ind w:right="865"/>
        <w:jc w:val="both"/>
        <w:rPr>
          <w:i/>
        </w:rPr>
      </w:pPr>
      <w:r>
        <w:t xml:space="preserve">- </w:t>
      </w:r>
      <w:r w:rsidRPr="00D85C8A">
        <w:t xml:space="preserve">закаливание </w:t>
      </w:r>
      <w:r>
        <w:t>и укрепление детского организма;</w:t>
      </w:r>
    </w:p>
    <w:p w:rsidR="009D1A62" w:rsidRPr="009D1A62" w:rsidRDefault="00D85C8A" w:rsidP="002A249E">
      <w:pPr>
        <w:pStyle w:val="a3"/>
        <w:spacing w:before="66"/>
        <w:ind w:right="865"/>
        <w:jc w:val="both"/>
      </w:pPr>
      <w:r>
        <w:t xml:space="preserve">- обучение навыкам оздоровительного </w:t>
      </w:r>
      <w:r w:rsidR="009D1A62" w:rsidRPr="009D1A62">
        <w:t>плавания.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Коррекционно-развивающие: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- развитие двигательной активности;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- выработка плавательных навыков;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- совершенствование плавательных способностей;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- развитие силовой выносливости мышц;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Психологические: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- улучшение эмоционального состояния;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- снятие психологической напряженности;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>- развитие коммуникативных навыков.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 xml:space="preserve">В соответствии с перечисленными задачами в содержание программы включаются: </w:t>
      </w:r>
    </w:p>
    <w:p w:rsidR="009D1A62" w:rsidRPr="009D1A62" w:rsidRDefault="009D1A62" w:rsidP="002A249E">
      <w:pPr>
        <w:pStyle w:val="a3"/>
        <w:spacing w:before="66"/>
        <w:ind w:right="865"/>
        <w:jc w:val="both"/>
      </w:pPr>
      <w:r w:rsidRPr="009D1A62">
        <w:t xml:space="preserve">теоретические сведения, формирование практических навыков плавания, специальные </w:t>
      </w:r>
    </w:p>
    <w:p w:rsidR="00390C33" w:rsidRDefault="009D1A62" w:rsidP="002A249E">
      <w:pPr>
        <w:pStyle w:val="a3"/>
        <w:spacing w:before="66" w:line="240" w:lineRule="auto"/>
        <w:ind w:right="865"/>
        <w:jc w:val="both"/>
      </w:pPr>
      <w:r w:rsidRPr="009D1A62">
        <w:t>корригирующие упражнения, игры на воде.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На занятиях используются следующие формы и методы: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словесный;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игровой;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соревновательный;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метод упражнения;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метод контроля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lastRenderedPageBreak/>
        <w:t xml:space="preserve">-  использование различных вспомогательных принадлежностей: плавательных досок, 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нарукавников, мячей, обручей, надувных и тонущих игрушек.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В процессе обучения необходимо использовать ряд важнейших принципов: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-  принцип доступности, для соблюдения которого должна выполняться условия, как </w:t>
      </w:r>
    </w:p>
    <w:p w:rsidR="00962AFD" w:rsidRDefault="00962AFD" w:rsidP="002A249E">
      <w:pPr>
        <w:pStyle w:val="a3"/>
        <w:spacing w:before="66"/>
        <w:ind w:right="865"/>
        <w:jc w:val="both"/>
      </w:pPr>
      <w:proofErr w:type="gramStart"/>
      <w:r>
        <w:t xml:space="preserve">преемственность физических упражнений (от известного к неизвестному, от освоенного к </w:t>
      </w:r>
      <w:proofErr w:type="gramEnd"/>
    </w:p>
    <w:p w:rsidR="00962AFD" w:rsidRDefault="00962AFD" w:rsidP="002A249E">
      <w:pPr>
        <w:pStyle w:val="a3"/>
        <w:spacing w:before="66"/>
        <w:ind w:right="865"/>
        <w:jc w:val="both"/>
      </w:pPr>
      <w:r>
        <w:t>неосвоенному);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- постепенность (от </w:t>
      </w:r>
      <w:proofErr w:type="gramStart"/>
      <w:r>
        <w:t>простого</w:t>
      </w:r>
      <w:proofErr w:type="gramEnd"/>
      <w:r>
        <w:t xml:space="preserve"> к сложному);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постепенность наращивания физической нагрузки;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чередования плавательных движений с отдыхом, меняя положения и позы ребенка;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- эмоционально-психологического комфорта. 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Основные методы воспитания: 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личный показ инструктором выполнения плавательных движений,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- повтор упражнений, 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-обучение родителей плавательным движениям.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В структуру каждого занятия входят: 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сведения о правилах безопасного поведения на воде;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обучение различным видам передвижений в воде;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игры.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формирование плавательных навыков.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Занятия по формированию навыков плавания имеют свои отличительные особенности: 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высокие требования к оборудованию мест занятия;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- высокие требования к технике безопасности </w:t>
      </w:r>
      <w:proofErr w:type="gramStart"/>
      <w:r>
        <w:t>занимающихся</w:t>
      </w:r>
      <w:proofErr w:type="gramEnd"/>
      <w:r>
        <w:t>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преимущественная направленность занятий на обучение двигательным действиям;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- относительно небольшое количество </w:t>
      </w:r>
      <w:proofErr w:type="gramStart"/>
      <w:r>
        <w:t>занимающихся</w:t>
      </w:r>
      <w:proofErr w:type="gramEnd"/>
      <w:r>
        <w:t xml:space="preserve"> в одной группе;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высокая моторная плотность занятий;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широкое использование в практике преподавания жестов;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быстрая утомляемость детей в связи с необычностью сенсорных воздействий;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- строгий учет состояния здоровья </w:t>
      </w:r>
      <w:proofErr w:type="gramStart"/>
      <w:r>
        <w:t>занимающихся</w:t>
      </w:r>
      <w:proofErr w:type="gramEnd"/>
      <w:r>
        <w:t xml:space="preserve"> на текущий момент.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Ожидаемые результаты и способы их определения.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Основные ожидаемые результаты от реализации программы: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формирование плавательных навыков детей;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погружение в воду с головой;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скольжение на груди и спине с поддержками;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- лежать на поверхности </w:t>
      </w:r>
      <w:proofErr w:type="gramStart"/>
      <w:r>
        <w:t>воды</w:t>
      </w:r>
      <w:proofErr w:type="gramEnd"/>
      <w:r>
        <w:t xml:space="preserve"> на груди и спине;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ходьба в воде при помощи поддержки;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задерживание дыхания;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- короткие </w:t>
      </w:r>
      <w:proofErr w:type="spellStart"/>
      <w:r>
        <w:t>проныривания</w:t>
      </w:r>
      <w:proofErr w:type="spellEnd"/>
      <w:r>
        <w:t>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выдох в воду.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Для оценки результативности физкультурных занятий применяются тестирование детей </w:t>
      </w:r>
      <w:proofErr w:type="gramStart"/>
      <w:r>
        <w:t>на</w:t>
      </w:r>
      <w:proofErr w:type="gramEnd"/>
      <w:r>
        <w:t xml:space="preserve"> 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начало учебного года и диагностика двигательных навыков 2 раза в год.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Цель тестирования (входной контроль)  -  диагностика имеющегося уровня умений детей 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физической плавательной подготовленности.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Формы оценки: диагностическое тестирование в ходе физкультурного занятия на умения 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выполнять физкультурные плавательные движения.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lastRenderedPageBreak/>
        <w:t xml:space="preserve">Целью промежуточной диагностики является оценка качества усвоения детьми 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плавательных навыков.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Формы оценки: диагностическое тестирование в ходе физкультурного занятия на умения 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выполнять плавательные движения. 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Цель итогового контроля  –  диагностика уровня плавательных умений детей с программой 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дополнительного образования и годам обучения.</w:t>
      </w:r>
    </w:p>
    <w:p w:rsidR="004F6585" w:rsidRDefault="00962AFD" w:rsidP="002A249E">
      <w:pPr>
        <w:pStyle w:val="a3"/>
        <w:spacing w:before="66"/>
        <w:ind w:right="865"/>
        <w:jc w:val="both"/>
      </w:pPr>
      <w:r>
        <w:t xml:space="preserve">Форма оценки: диагностическое тестирование, по данным которых составляется оценка эффективности занятий по программе, оценивается количеством и качеством выполнения заданий. </w:t>
      </w:r>
      <w:r w:rsidR="004F6585">
        <w:t>Цель итогового контроля  –  диагностика уровня плавате</w:t>
      </w:r>
      <w:r>
        <w:t xml:space="preserve">льных умений детей с программой </w:t>
      </w:r>
      <w:r w:rsidR="004F6585">
        <w:t>дополнительного образования и годам обучения.</w:t>
      </w:r>
    </w:p>
    <w:p w:rsidR="004F6585" w:rsidRDefault="004F6585" w:rsidP="002A249E">
      <w:pPr>
        <w:pStyle w:val="a3"/>
        <w:spacing w:before="66"/>
        <w:ind w:right="865"/>
        <w:jc w:val="both"/>
      </w:pPr>
      <w:r>
        <w:t>Форма оценки</w:t>
      </w:r>
      <w:r w:rsidR="00962AFD">
        <w:t xml:space="preserve">: диагностическое тестирование, </w:t>
      </w:r>
      <w:r>
        <w:t>по данным которых составляется оценка эффективности занятий по программе.</w:t>
      </w:r>
    </w:p>
    <w:p w:rsidR="004F6585" w:rsidRPr="009B216D" w:rsidRDefault="00962AFD" w:rsidP="002A249E">
      <w:pPr>
        <w:pStyle w:val="a3"/>
        <w:spacing w:before="66"/>
        <w:ind w:right="865"/>
        <w:jc w:val="both"/>
        <w:rPr>
          <w:b/>
        </w:rPr>
      </w:pPr>
      <w:r>
        <w:rPr>
          <w:b/>
        </w:rPr>
        <w:t>1.5.3</w:t>
      </w:r>
      <w:r w:rsidRPr="009B216D">
        <w:rPr>
          <w:b/>
        </w:rPr>
        <w:t>.</w:t>
      </w:r>
      <w:r w:rsidR="004F6585" w:rsidRPr="009B216D">
        <w:rPr>
          <w:b/>
        </w:rPr>
        <w:t xml:space="preserve">  Планируемые результаты  освоени</w:t>
      </w:r>
      <w:r w:rsidRPr="009B216D">
        <w:rPr>
          <w:b/>
        </w:rPr>
        <w:t xml:space="preserve">я  учащимися  с 3 лет до 5 лет </w:t>
      </w:r>
      <w:r w:rsidR="004F6585" w:rsidRPr="009B216D">
        <w:rPr>
          <w:b/>
        </w:rPr>
        <w:t>образовательной программы МБУДО «ДООПЦ «Крепыш»»</w:t>
      </w:r>
      <w:r w:rsidRPr="009B216D">
        <w:rPr>
          <w:b/>
        </w:rPr>
        <w:t>.</w:t>
      </w:r>
    </w:p>
    <w:p w:rsidR="004F6585" w:rsidRDefault="004F6585" w:rsidP="002A249E">
      <w:pPr>
        <w:pStyle w:val="a3"/>
        <w:spacing w:before="66"/>
        <w:ind w:right="865"/>
        <w:jc w:val="both"/>
      </w:pPr>
      <w:r>
        <w:t>В обучении мы должны исходить из того, что физкультурная гр</w:t>
      </w:r>
      <w:r w:rsidR="00962AFD">
        <w:t xml:space="preserve">амотность становится социально </w:t>
      </w:r>
      <w:r>
        <w:t>необходимой, поскольку основной объект физкультурных занятий – здоровье</w:t>
      </w:r>
      <w:r w:rsidR="00962AFD">
        <w:t xml:space="preserve"> детей и в настоящее </w:t>
      </w:r>
      <w:r>
        <w:t>время остро стоят вопросы: как научиться сохранять здо</w:t>
      </w:r>
      <w:r w:rsidR="00962AFD">
        <w:t xml:space="preserve">ровье, как правильно научиться </w:t>
      </w:r>
      <w:r>
        <w:t>физкультурным движениям и как быть здоровым.</w:t>
      </w:r>
    </w:p>
    <w:p w:rsidR="004F6585" w:rsidRDefault="004F6585" w:rsidP="002A249E">
      <w:pPr>
        <w:pStyle w:val="a3"/>
        <w:spacing w:before="66"/>
        <w:ind w:right="865"/>
        <w:jc w:val="both"/>
      </w:pPr>
      <w:r>
        <w:t xml:space="preserve">Современные изменения в российском обществе часто приводят </w:t>
      </w:r>
      <w:r w:rsidR="00962AFD">
        <w:t xml:space="preserve">к затруднениям в осуществлении </w:t>
      </w:r>
      <w:r>
        <w:t>индивидуального физического развития обучающихся, разв</w:t>
      </w:r>
      <w:r w:rsidR="00962AFD">
        <w:t xml:space="preserve">ития физических способностей и </w:t>
      </w:r>
      <w:r>
        <w:t>сохранения здоровья.</w:t>
      </w:r>
    </w:p>
    <w:p w:rsidR="004F6585" w:rsidRDefault="004F6585" w:rsidP="002A249E">
      <w:pPr>
        <w:pStyle w:val="a3"/>
        <w:spacing w:before="66"/>
        <w:ind w:right="865"/>
        <w:jc w:val="both"/>
      </w:pPr>
      <w:r>
        <w:t>Это обуславливает поиск новых вариантов дополнительного образо</w:t>
      </w:r>
      <w:r w:rsidR="00962AFD">
        <w:t xml:space="preserve">вания, в том числе и в области физического развития. </w:t>
      </w:r>
      <w:r>
        <w:t>Выполнение программы «Физкультурная карусель</w:t>
      </w:r>
      <w:r w:rsidR="00962AFD">
        <w:t>» рассчитана на 2</w:t>
      </w:r>
      <w:r>
        <w:t xml:space="preserve"> </w:t>
      </w:r>
      <w:proofErr w:type="gramStart"/>
      <w:r>
        <w:t>учебных</w:t>
      </w:r>
      <w:proofErr w:type="gramEnd"/>
      <w:r>
        <w:t xml:space="preserve"> года.</w:t>
      </w:r>
    </w:p>
    <w:p w:rsidR="004F6585" w:rsidRDefault="004F6585" w:rsidP="002A249E">
      <w:pPr>
        <w:pStyle w:val="a3"/>
        <w:spacing w:before="66"/>
        <w:ind w:right="865"/>
        <w:jc w:val="both"/>
      </w:pPr>
      <w:r>
        <w:t>Режим занятий:</w:t>
      </w:r>
    </w:p>
    <w:p w:rsidR="004F6585" w:rsidRDefault="00962AFD" w:rsidP="002A249E">
      <w:pPr>
        <w:pStyle w:val="a3"/>
        <w:spacing w:before="66"/>
        <w:ind w:right="865"/>
        <w:jc w:val="both"/>
      </w:pPr>
      <w:r>
        <w:t>- первый</w:t>
      </w:r>
      <w:r w:rsidR="004F6585">
        <w:t xml:space="preserve"> год обучения: 2 раза в неделю продолжительностью от 20-25 минут;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второй</w:t>
      </w:r>
      <w:r w:rsidR="004F6585">
        <w:t xml:space="preserve"> год обучения: 2 раза в неделю продолжительностью до</w:t>
      </w:r>
      <w:r>
        <w:t xml:space="preserve"> 30 минут.</w:t>
      </w:r>
    </w:p>
    <w:p w:rsidR="004F6585" w:rsidRDefault="004F6585" w:rsidP="002A249E">
      <w:pPr>
        <w:pStyle w:val="a3"/>
        <w:spacing w:before="66"/>
        <w:ind w:right="865"/>
        <w:jc w:val="both"/>
      </w:pPr>
      <w:r>
        <w:t>Общее кол</w:t>
      </w:r>
      <w:r w:rsidR="00962AFD">
        <w:t>ичество рабочих недель в год -40</w:t>
      </w:r>
      <w:r>
        <w:t xml:space="preserve"> недели.</w:t>
      </w:r>
    </w:p>
    <w:p w:rsidR="004F6585" w:rsidRDefault="004F6585" w:rsidP="002A249E">
      <w:pPr>
        <w:pStyle w:val="a3"/>
        <w:spacing w:before="66"/>
        <w:ind w:right="865"/>
        <w:jc w:val="both"/>
      </w:pPr>
      <w:r>
        <w:t>Возраст обучающихся от 3 до 5 лет.</w:t>
      </w:r>
    </w:p>
    <w:p w:rsidR="004F6585" w:rsidRDefault="004F6585" w:rsidP="002A249E">
      <w:pPr>
        <w:pStyle w:val="a3"/>
        <w:spacing w:before="66"/>
        <w:ind w:right="865"/>
        <w:jc w:val="both"/>
      </w:pPr>
      <w:r>
        <w:t>Колич</w:t>
      </w:r>
      <w:r w:rsidR="00962AFD">
        <w:t>ество обучающихся в группе: до 9</w:t>
      </w:r>
      <w:r>
        <w:t xml:space="preserve"> человек.</w:t>
      </w:r>
    </w:p>
    <w:p w:rsidR="004F6585" w:rsidRDefault="004F6585" w:rsidP="002A249E">
      <w:pPr>
        <w:pStyle w:val="a3"/>
        <w:spacing w:before="66"/>
        <w:ind w:right="865"/>
        <w:jc w:val="both"/>
      </w:pPr>
      <w:r>
        <w:t>При проведении физкультурных занятий могут использоваться различные формы и методы ведения занятий: индивидуальные и групповые занятия, заняти</w:t>
      </w:r>
      <w:proofErr w:type="gramStart"/>
      <w:r>
        <w:t>я-</w:t>
      </w:r>
      <w:proofErr w:type="gramEnd"/>
      <w:r>
        <w:t xml:space="preserve"> игры, занятия в театральной форме и другие.</w:t>
      </w:r>
    </w:p>
    <w:p w:rsidR="004F6585" w:rsidRDefault="004F6585" w:rsidP="002A249E">
      <w:pPr>
        <w:pStyle w:val="a3"/>
        <w:spacing w:before="66"/>
        <w:ind w:right="865"/>
        <w:jc w:val="both"/>
      </w:pPr>
      <w:r>
        <w:t>На физкультурных занятиях предполагается активное участие детей и</w:t>
      </w:r>
      <w:r w:rsidR="00962AFD">
        <w:t xml:space="preserve"> взрослых в подготовке и </w:t>
      </w:r>
      <w:r>
        <w:t>проведении занятий.</w:t>
      </w:r>
    </w:p>
    <w:p w:rsidR="004F6585" w:rsidRPr="009B216D" w:rsidRDefault="004F6585" w:rsidP="002A249E">
      <w:pPr>
        <w:pStyle w:val="a3"/>
        <w:spacing w:before="66"/>
        <w:ind w:right="865"/>
        <w:jc w:val="both"/>
      </w:pPr>
      <w:r w:rsidRPr="009B216D">
        <w:t>Цель программы:</w:t>
      </w:r>
    </w:p>
    <w:p w:rsidR="004F6585" w:rsidRDefault="00962AFD" w:rsidP="002A249E">
      <w:pPr>
        <w:pStyle w:val="a3"/>
        <w:spacing w:before="66"/>
        <w:ind w:right="865"/>
        <w:jc w:val="both"/>
      </w:pPr>
      <w:r>
        <w:t>С</w:t>
      </w:r>
      <w:r w:rsidR="004F6585">
        <w:t>оздание условий, необходимых для формирован</w:t>
      </w:r>
      <w:r>
        <w:t>ия  физической активности детей и закрепление привычки в здоровом образе жизни.</w:t>
      </w:r>
    </w:p>
    <w:p w:rsidR="004F6585" w:rsidRPr="009B216D" w:rsidRDefault="004F6585" w:rsidP="002A249E">
      <w:pPr>
        <w:pStyle w:val="a3"/>
        <w:spacing w:before="66"/>
        <w:ind w:right="865"/>
        <w:jc w:val="both"/>
      </w:pPr>
      <w:r w:rsidRPr="009B216D">
        <w:t>Задачи:</w:t>
      </w:r>
    </w:p>
    <w:p w:rsidR="004F6585" w:rsidRDefault="004F6585" w:rsidP="002A249E">
      <w:pPr>
        <w:pStyle w:val="a3"/>
        <w:spacing w:before="66"/>
        <w:ind w:right="865"/>
        <w:jc w:val="both"/>
      </w:pPr>
      <w:proofErr w:type="gramStart"/>
      <w:r>
        <w:t xml:space="preserve">- гармоничное развития у детей физического и психического здоровья через формирование интереса к работе по </w:t>
      </w:r>
      <w:proofErr w:type="spellStart"/>
      <w:r>
        <w:t>здоровьесбережению</w:t>
      </w:r>
      <w:proofErr w:type="spellEnd"/>
      <w:r>
        <w:t xml:space="preserve"> и ценностного отношения к своему здоровью;</w:t>
      </w:r>
      <w:proofErr w:type="gramEnd"/>
    </w:p>
    <w:p w:rsidR="004F6585" w:rsidRDefault="004F6585" w:rsidP="002A249E">
      <w:pPr>
        <w:pStyle w:val="a3"/>
        <w:spacing w:before="66"/>
        <w:ind w:right="865"/>
        <w:jc w:val="both"/>
      </w:pPr>
      <w:r>
        <w:t>-организация единого интегративного процесс взаимодействия</w:t>
      </w:r>
      <w:r w:rsidR="00962AFD">
        <w:t xml:space="preserve"> взрослого и ребёнка, в котором </w:t>
      </w:r>
      <w:r>
        <w:t>будут гармонично объединены различные образовательные обл</w:t>
      </w:r>
      <w:r w:rsidR="00962AFD">
        <w:t xml:space="preserve">асти для целостного восприятия </w:t>
      </w:r>
      <w:r>
        <w:t>окружающ</w:t>
      </w:r>
      <w:r w:rsidR="00962AFD">
        <w:t xml:space="preserve">его мира </w:t>
      </w:r>
      <w:r>
        <w:t>обеспечения полноценного физического и психического ра</w:t>
      </w:r>
      <w:r w:rsidR="00962AFD">
        <w:t xml:space="preserve">звития личности и формирования </w:t>
      </w:r>
      <w:r>
        <w:t xml:space="preserve">навыков </w:t>
      </w:r>
      <w:proofErr w:type="spellStart"/>
      <w:r>
        <w:t>здоровьесбережения</w:t>
      </w:r>
      <w:proofErr w:type="spellEnd"/>
      <w:r>
        <w:t>, являю</w:t>
      </w:r>
      <w:r w:rsidR="00962AFD">
        <w:t>щихся составной частью разносто</w:t>
      </w:r>
      <w:r>
        <w:t>роннего развития детей;</w:t>
      </w:r>
    </w:p>
    <w:p w:rsidR="004F6585" w:rsidRDefault="004F6585" w:rsidP="002A249E">
      <w:pPr>
        <w:pStyle w:val="a3"/>
        <w:spacing w:before="66"/>
        <w:ind w:right="865"/>
        <w:jc w:val="both"/>
      </w:pPr>
      <w:r>
        <w:t>– развитие физических качеств (силовых, скоростных, в том числе гибкости, выносливости, координации);</w:t>
      </w:r>
    </w:p>
    <w:p w:rsidR="004F6585" w:rsidRDefault="004F6585" w:rsidP="002A249E">
      <w:pPr>
        <w:pStyle w:val="a3"/>
        <w:spacing w:before="66"/>
        <w:ind w:right="865"/>
        <w:jc w:val="both"/>
      </w:pPr>
      <w:r>
        <w:lastRenderedPageBreak/>
        <w:t>– накопление и обогащение двигательного опыта у детей;</w:t>
      </w:r>
    </w:p>
    <w:p w:rsidR="004F6585" w:rsidRDefault="004F6585" w:rsidP="002A249E">
      <w:pPr>
        <w:pStyle w:val="a3"/>
        <w:spacing w:before="66"/>
        <w:ind w:right="865"/>
        <w:jc w:val="both"/>
      </w:pPr>
      <w:r>
        <w:t xml:space="preserve">– формирование у детей потребности в двигательной активности и </w:t>
      </w:r>
      <w:proofErr w:type="gramStart"/>
      <w:r>
        <w:t>физическом</w:t>
      </w:r>
      <w:proofErr w:type="gramEnd"/>
      <w:r>
        <w:t xml:space="preserve"> </w:t>
      </w:r>
    </w:p>
    <w:p w:rsidR="004F6585" w:rsidRDefault="004F6585" w:rsidP="002A249E">
      <w:pPr>
        <w:pStyle w:val="a3"/>
        <w:spacing w:before="66"/>
        <w:ind w:right="865"/>
        <w:jc w:val="both"/>
      </w:pPr>
      <w:proofErr w:type="gramStart"/>
      <w:r>
        <w:t>совершенствовании</w:t>
      </w:r>
      <w:proofErr w:type="gramEnd"/>
      <w:r>
        <w:t>;</w:t>
      </w:r>
    </w:p>
    <w:p w:rsidR="004F6585" w:rsidRDefault="004F6585" w:rsidP="002A249E">
      <w:pPr>
        <w:pStyle w:val="a3"/>
        <w:spacing w:before="66"/>
        <w:ind w:right="865"/>
        <w:jc w:val="both"/>
      </w:pPr>
      <w:r>
        <w:t>– сохранение и укрепление физического и психического здоровья детей;</w:t>
      </w:r>
    </w:p>
    <w:p w:rsidR="004F6585" w:rsidRDefault="004F6585" w:rsidP="002A249E">
      <w:pPr>
        <w:pStyle w:val="a3"/>
        <w:spacing w:before="66"/>
        <w:ind w:right="865"/>
        <w:jc w:val="both"/>
      </w:pPr>
      <w:r>
        <w:t>– воспитание культурно-гигиенических навыков;</w:t>
      </w:r>
    </w:p>
    <w:p w:rsidR="00962AFD" w:rsidRDefault="00962AFD" w:rsidP="002A249E">
      <w:pPr>
        <w:pStyle w:val="a3"/>
        <w:spacing w:before="66" w:line="240" w:lineRule="auto"/>
        <w:ind w:right="865"/>
        <w:jc w:val="both"/>
      </w:pPr>
      <w:r>
        <w:t>–</w:t>
      </w:r>
      <w:r w:rsidR="004F6585">
        <w:t>формирование первичных представлений о здоровом образе жизни.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повышение уровня знаний по вопросам здорового образа жизни;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 формирование и закрепление   основных видов движений: ходьбы, бега, прыжков, ползания и лазания, бросания, ловли и метания мяча;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воспитание волевых качеств (смелость, решительность, уверенность в своих силах, выдержка, настойчивость);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формирование и закрепление правильной осанки и сводов стопы, развитие различных групп мышц тела;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Для достижения поставленных целей предусматривается отбор основных форм и методов совместной деятельности с учетом ступенчатост</w:t>
      </w:r>
      <w:r w:rsidR="00A43075">
        <w:t>и в обучении в данном учреждени</w:t>
      </w:r>
      <w:r>
        <w:t>и дополнительного образования. В связи с этим, кроме обычных занятий, особое место в программе занимают следующие формы обучения: занятия-семинары, домашние задания, творческие занятия.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Ожидаемые результаты и способы их определения.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Основные ожидаемые результаты от реализации программы: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-повышение физического уровня</w:t>
      </w:r>
      <w:r w:rsidR="00A43075">
        <w:t xml:space="preserve"> развития</w:t>
      </w:r>
      <w:r>
        <w:t xml:space="preserve"> детей;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формирование двигательных навыков детей;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-обучение родителей здоровому образу жизни детей.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Для оценки результативности физкультурных занятий </w:t>
      </w:r>
      <w:proofErr w:type="gramStart"/>
      <w:r>
        <w:t>применяются</w:t>
      </w:r>
      <w:proofErr w:type="gramEnd"/>
      <w:r>
        <w:t xml:space="preserve"> тестирование детей на начало учебного года и диагностика двигательных навыков 2 раза в год.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Цель тестирования (входной контроль)  - диагностика имеющегося уровня умений детей физической подготовленности.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Формы оценки: диагностическое тестирование в ходе физкультурного занятия на умения выполнять физкультурные движения.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Целью промежуточной диагностики является оценка качества усвоения детьми двигательных навыков.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Формы оценки: диагностическое тестирование в ходе физкультурного занятия на умения выполнять физкультурные движения. </w:t>
      </w:r>
      <w:r w:rsidR="00A43075">
        <w:t xml:space="preserve">Результативность </w:t>
      </w:r>
      <w:r>
        <w:t>оценивается количеством и качеством выполнения заданий.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Цель итогового контроля – диагностика уровня двигательных умений детей с программой дополнительного образования и годам обучения.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Форма оценки: диагностическое тестирование.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Обучающие в конце года должны уметь: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Основные движения: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-ходьба;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бег;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катание, бросание, ловля, метание;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ползание, лазанье;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прыжки;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групповые упражнения с переходами;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ритмическая гимнастика.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Общеразвивающие упражнения.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lastRenderedPageBreak/>
        <w:t>-упражнения для кистей рук, развития и укрепления мышц плечевого пояса;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-упражнения для развития и укрепления мышц спины и гибкости </w:t>
      </w:r>
      <w:proofErr w:type="spellStart"/>
      <w:proofErr w:type="gramStart"/>
      <w:r>
        <w:t>позво</w:t>
      </w:r>
      <w:proofErr w:type="spellEnd"/>
      <w:r>
        <w:t xml:space="preserve"> ночника</w:t>
      </w:r>
      <w:proofErr w:type="gramEnd"/>
      <w:r>
        <w:t>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>- упражнения для развития и укрепления мышц брюшного пресса и ног;</w:t>
      </w:r>
    </w:p>
    <w:p w:rsidR="00962AFD" w:rsidRDefault="00962AFD" w:rsidP="002A249E">
      <w:pPr>
        <w:pStyle w:val="a3"/>
        <w:spacing w:before="66"/>
        <w:ind w:right="865"/>
        <w:jc w:val="both"/>
      </w:pPr>
      <w:r>
        <w:t xml:space="preserve">-  подвижные игры с бегом, прыжками, с </w:t>
      </w:r>
      <w:proofErr w:type="spellStart"/>
      <w:r>
        <w:t>подлезанием</w:t>
      </w:r>
      <w:proofErr w:type="spellEnd"/>
      <w:r>
        <w:t xml:space="preserve"> и лазаньем, с бросанием и </w:t>
      </w:r>
    </w:p>
    <w:p w:rsidR="009278C0" w:rsidRPr="00F57400" w:rsidRDefault="00962AFD" w:rsidP="002A249E">
      <w:pPr>
        <w:pStyle w:val="a3"/>
        <w:spacing w:before="66"/>
        <w:ind w:right="865"/>
        <w:jc w:val="both"/>
      </w:pPr>
      <w:r>
        <w:t>ловлей, на ориентировку в пространстве</w:t>
      </w:r>
      <w:bookmarkStart w:id="4" w:name="1.2_Цели_и_задачи_реализации_основной_об"/>
      <w:bookmarkEnd w:id="4"/>
      <w:r w:rsidR="00A43075">
        <w:t>.</w:t>
      </w:r>
    </w:p>
    <w:p w:rsidR="00F57400" w:rsidRPr="00F57400" w:rsidRDefault="009278C0" w:rsidP="002A249E">
      <w:pPr>
        <w:pStyle w:val="a3"/>
        <w:spacing w:before="5" w:line="240" w:lineRule="auto"/>
        <w:ind w:right="865"/>
        <w:jc w:val="both"/>
        <w:rPr>
          <w:szCs w:val="22"/>
        </w:rPr>
      </w:pPr>
      <w:r w:rsidRPr="00F57400">
        <w:rPr>
          <w:szCs w:val="22"/>
        </w:rPr>
        <w:t>В основе реализации образовательной программы МБУДО «ДООПЦ «Крепыш»»</w:t>
      </w:r>
      <w:r w:rsidRPr="00F57400">
        <w:rPr>
          <w:spacing w:val="80"/>
          <w:szCs w:val="22"/>
        </w:rPr>
        <w:t xml:space="preserve"> </w:t>
      </w:r>
      <w:r w:rsidRPr="00F57400">
        <w:rPr>
          <w:szCs w:val="22"/>
        </w:rPr>
        <w:t xml:space="preserve">лежит </w:t>
      </w:r>
      <w:proofErr w:type="spellStart"/>
      <w:r w:rsidRPr="00F57400">
        <w:rPr>
          <w:szCs w:val="22"/>
        </w:rPr>
        <w:t>компетентностный</w:t>
      </w:r>
      <w:proofErr w:type="spellEnd"/>
      <w:r w:rsidRPr="00F57400">
        <w:rPr>
          <w:szCs w:val="22"/>
        </w:rPr>
        <w:t xml:space="preserve"> подход, под которым понимается – «совокупность общих </w:t>
      </w:r>
      <w:r w:rsidRPr="00F57400">
        <w:rPr>
          <w:spacing w:val="-2"/>
          <w:szCs w:val="22"/>
        </w:rPr>
        <w:t>принципов</w:t>
      </w:r>
      <w:r w:rsidRPr="00F57400">
        <w:rPr>
          <w:szCs w:val="22"/>
        </w:rPr>
        <w:t xml:space="preserve"> определения целей образовани</w:t>
      </w:r>
      <w:r w:rsidR="00F57400" w:rsidRPr="00F57400">
        <w:rPr>
          <w:szCs w:val="22"/>
        </w:rPr>
        <w:t>я, отбора содержания образования.</w:t>
      </w:r>
    </w:p>
    <w:p w:rsidR="00F57400" w:rsidRDefault="00F57400" w:rsidP="002A249E">
      <w:pPr>
        <w:pStyle w:val="a3"/>
        <w:spacing w:before="5" w:line="240" w:lineRule="auto"/>
        <w:ind w:right="865"/>
        <w:jc w:val="both"/>
        <w:rPr>
          <w:i/>
          <w:sz w:val="22"/>
          <w:szCs w:val="22"/>
        </w:rPr>
      </w:pPr>
    </w:p>
    <w:p w:rsidR="00F57400" w:rsidRPr="00F57400" w:rsidRDefault="00F57400" w:rsidP="002A249E">
      <w:pPr>
        <w:pStyle w:val="a3"/>
        <w:spacing w:before="5"/>
        <w:ind w:right="865"/>
        <w:jc w:val="both"/>
        <w:rPr>
          <w:b/>
        </w:rPr>
      </w:pPr>
      <w:r w:rsidRPr="00F57400">
        <w:rPr>
          <w:b/>
        </w:rPr>
        <w:t>1.6.  Система оценки достижения планируемых результатов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 xml:space="preserve">Система  </w:t>
      </w:r>
      <w:proofErr w:type="gramStart"/>
      <w:r>
        <w:t>оценки  достижения  планируемых  результатов  освоения образовательной  программы</w:t>
      </w:r>
      <w:proofErr w:type="gramEnd"/>
      <w:r>
        <w:t xml:space="preserve">  МБУДО «ДООПЦ «Крепыш»»  решает  задачу, поставленную  в Концепции  развития  дополнительного  образования  детей: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 xml:space="preserve">«разработка  инструментов  оценки  достижений детей, способствующих 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 xml:space="preserve">росту их самооценки и познавательных  </w:t>
      </w:r>
      <w:proofErr w:type="gramStart"/>
      <w:r>
        <w:t>интересов</w:t>
      </w:r>
      <w:proofErr w:type="gramEnd"/>
      <w:r>
        <w:t xml:space="preserve"> в общем и  дополнительном </w:t>
      </w:r>
    </w:p>
    <w:p w:rsidR="00F57400" w:rsidRDefault="00F57400" w:rsidP="002A249E">
      <w:pPr>
        <w:pStyle w:val="a3"/>
        <w:spacing w:before="5"/>
        <w:ind w:right="865"/>
        <w:jc w:val="both"/>
      </w:pPr>
      <w:proofErr w:type="gramStart"/>
      <w:r>
        <w:t>образовании</w:t>
      </w:r>
      <w:proofErr w:type="gramEnd"/>
      <w:r>
        <w:t>, диагностика мотивации достижений личности».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>Система  оценки  достижений  планируемых  результатов  должна  способствовать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>реализации двух основных функций:</w:t>
      </w:r>
    </w:p>
    <w:p w:rsidR="00F57400" w:rsidRDefault="00F57400" w:rsidP="002A249E">
      <w:pPr>
        <w:pStyle w:val="a3"/>
        <w:numPr>
          <w:ilvl w:val="0"/>
          <w:numId w:val="35"/>
        </w:numPr>
        <w:spacing w:before="5"/>
        <w:ind w:right="865"/>
        <w:jc w:val="both"/>
      </w:pPr>
      <w:r>
        <w:t>обеспечивать  получение  учащимися  обратной  связи,  информируя  их  о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 xml:space="preserve">продвижении  в  освоении  </w:t>
      </w:r>
      <w:proofErr w:type="gramStart"/>
      <w:r>
        <w:t>дополнительной</w:t>
      </w:r>
      <w:proofErr w:type="gramEnd"/>
      <w:r>
        <w:t xml:space="preserve">  общеобразовательной  общеразвивающей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>программы, о сильных и слабых сторонах;</w:t>
      </w:r>
    </w:p>
    <w:p w:rsidR="00F57400" w:rsidRDefault="00F57400" w:rsidP="002A249E">
      <w:pPr>
        <w:pStyle w:val="a3"/>
        <w:numPr>
          <w:ilvl w:val="0"/>
          <w:numId w:val="35"/>
        </w:numPr>
        <w:spacing w:before="5"/>
        <w:ind w:right="865"/>
        <w:jc w:val="both"/>
      </w:pPr>
      <w:r>
        <w:t>обеспечивать положительную мотивацию обучения, стимулировать стремление к самообразованию, ориентировать на успех, отмечая сильные стороны.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 xml:space="preserve">В  дополнительном  образовании  недопустимо  сравнение  планируемых результатов  </w:t>
      </w:r>
      <w:proofErr w:type="gramStart"/>
      <w:r>
        <w:t>обучающегося</w:t>
      </w:r>
      <w:proofErr w:type="gramEnd"/>
      <w:r>
        <w:t xml:space="preserve">  с  неким  эталоном  или  с  планируемыми  результатами  других обучающихся.  Оценивается собственные результаты ребенка, их продвижение с ориентацией на успех и личностные качества, демонстрируемые в деятельности.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>Основным объектом системы оценки выступают планируемые результаты освоения  учащимися  дополнительной  общеобразовательной  общеразвивающей программы.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>Цель  –  выявление  степени  соответствия  полученных  учащимися образовательных  результатов  планируемым  результатам,  установленным дополнительной  общеобразовательной  общеразвивающей  программой  с  учетом целевых  ориентиров  (ключевых  образовательных  компетенций),  определенных образовательной программой учреждения.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>Механизмами  оценки  является  монитори</w:t>
      </w:r>
      <w:r w:rsidR="009A312D">
        <w:t xml:space="preserve">нг учащихся,  текущий  контроль </w:t>
      </w:r>
      <w:r>
        <w:t>успеваемости, которые  осуществляются в соответствии с принципами:</w:t>
      </w:r>
    </w:p>
    <w:p w:rsidR="00F57400" w:rsidRDefault="00F57400" w:rsidP="002A249E">
      <w:pPr>
        <w:pStyle w:val="a3"/>
        <w:numPr>
          <w:ilvl w:val="0"/>
          <w:numId w:val="35"/>
        </w:numPr>
        <w:spacing w:before="5"/>
        <w:ind w:right="865"/>
        <w:jc w:val="both"/>
      </w:pPr>
      <w:r>
        <w:t>научности;</w:t>
      </w:r>
    </w:p>
    <w:p w:rsidR="00F57400" w:rsidRDefault="00F57400" w:rsidP="002A249E">
      <w:pPr>
        <w:pStyle w:val="a3"/>
        <w:numPr>
          <w:ilvl w:val="0"/>
          <w:numId w:val="35"/>
        </w:numPr>
        <w:spacing w:before="5"/>
        <w:ind w:right="865"/>
        <w:jc w:val="both"/>
      </w:pPr>
      <w:r>
        <w:t>объективности и  независимости оценки результативности подготовки учащихся;</w:t>
      </w:r>
    </w:p>
    <w:p w:rsidR="00F57400" w:rsidRDefault="00F57400" w:rsidP="002A249E">
      <w:pPr>
        <w:pStyle w:val="a3"/>
        <w:numPr>
          <w:ilvl w:val="0"/>
          <w:numId w:val="35"/>
        </w:numPr>
        <w:spacing w:before="5"/>
        <w:ind w:right="865"/>
        <w:jc w:val="both"/>
      </w:pPr>
      <w:r>
        <w:t>учета  индивидуальных  и  возрастных  особенностей  учащихся,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>специфики  деятельности объединения и конкретного периода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>обучения;</w:t>
      </w:r>
    </w:p>
    <w:p w:rsidR="00F57400" w:rsidRDefault="00F57400" w:rsidP="002A249E">
      <w:pPr>
        <w:pStyle w:val="a3"/>
        <w:numPr>
          <w:ilvl w:val="0"/>
          <w:numId w:val="36"/>
        </w:numPr>
        <w:spacing w:before="5"/>
        <w:ind w:right="865"/>
        <w:jc w:val="both"/>
      </w:pPr>
      <w:r>
        <w:t>свободы  выбора  педагогом  форм  проведения мониторинга,  методов</w:t>
      </w:r>
      <w:r w:rsidR="009A312D">
        <w:t xml:space="preserve"> </w:t>
      </w:r>
      <w:r>
        <w:t>диагностики  и   оценки результатов;</w:t>
      </w:r>
    </w:p>
    <w:p w:rsidR="00F57400" w:rsidRDefault="00F57400" w:rsidP="002A249E">
      <w:pPr>
        <w:pStyle w:val="a3"/>
        <w:numPr>
          <w:ilvl w:val="0"/>
          <w:numId w:val="36"/>
        </w:numPr>
        <w:spacing w:before="5"/>
        <w:ind w:right="865"/>
        <w:jc w:val="both"/>
      </w:pPr>
      <w:r>
        <w:t>обоснованности  критериев  оценки  результатов;  открытости результатов  для  педагогов и учащихся.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>Функции промежуточного  мониторинга учащихся, текущего контроля успеваемости: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 xml:space="preserve">–  </w:t>
      </w:r>
      <w:proofErr w:type="gramStart"/>
      <w:r>
        <w:t>учебная</w:t>
      </w:r>
      <w:proofErr w:type="gramEnd"/>
      <w:r>
        <w:t>:  создают  условия  для  обобщения  и  осмысления  учащимися полученных  знаний и практических умений;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 xml:space="preserve">–  </w:t>
      </w:r>
      <w:proofErr w:type="gramStart"/>
      <w:r>
        <w:t>воспитательная</w:t>
      </w:r>
      <w:proofErr w:type="gramEnd"/>
      <w:r>
        <w:t>:  способствуют  формированию дисциплинированности  и ответственности педагога и  учащихся за результаты совместной деятельности.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 xml:space="preserve">–  </w:t>
      </w:r>
      <w:proofErr w:type="gramStart"/>
      <w:r>
        <w:t>развивающая</w:t>
      </w:r>
      <w:proofErr w:type="gramEnd"/>
      <w:r>
        <w:t>:  являются  стимулом  к  расширению  познавательных  интересов и потребностей учащихся, позволяет учащимся определить перспективы своего развития;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 xml:space="preserve">–  </w:t>
      </w:r>
      <w:proofErr w:type="gramStart"/>
      <w:r>
        <w:t>коррекционная</w:t>
      </w:r>
      <w:proofErr w:type="gramEnd"/>
      <w:r>
        <w:t>:  помогает  педагогу  своевременно  выявить  и  устранить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lastRenderedPageBreak/>
        <w:t>объективные  и  субъективные недостатки учебной работы в группах;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 xml:space="preserve">–  </w:t>
      </w:r>
      <w:proofErr w:type="gramStart"/>
      <w:r>
        <w:t>социально-психологическая</w:t>
      </w:r>
      <w:proofErr w:type="gramEnd"/>
      <w:r>
        <w:t>: создание для учащихся «ситуации  успеха».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 xml:space="preserve">Рассматривая компетенцию как многокомпонентное понятие, необходимо </w:t>
      </w:r>
    </w:p>
    <w:p w:rsidR="00F57400" w:rsidRDefault="00F57400" w:rsidP="002A249E">
      <w:pPr>
        <w:pStyle w:val="a3"/>
        <w:spacing w:before="5"/>
        <w:ind w:right="865"/>
        <w:jc w:val="both"/>
      </w:pPr>
      <w:r>
        <w:t xml:space="preserve">учитывать,  что  она  может  проявляться  как  отдельно  по  компонентам,  так  и  </w:t>
      </w:r>
      <w:proofErr w:type="gramStart"/>
      <w:r>
        <w:t>во</w:t>
      </w:r>
      <w:proofErr w:type="gramEnd"/>
    </w:p>
    <w:p w:rsidR="00F57400" w:rsidRDefault="00F57400" w:rsidP="002A249E">
      <w:pPr>
        <w:pStyle w:val="a3"/>
        <w:spacing w:before="5"/>
        <w:ind w:right="865"/>
        <w:jc w:val="both"/>
      </w:pPr>
      <w:r>
        <w:t xml:space="preserve">взаимосвязи  и  взаимозависимости  когнитивного,  </w:t>
      </w:r>
      <w:proofErr w:type="spellStart"/>
      <w:r>
        <w:t>деятельностного</w:t>
      </w:r>
      <w:proofErr w:type="spellEnd"/>
      <w:r>
        <w:t xml:space="preserve">  и  ценностно-смыслового  компонента.  Поэтому  требуется  разработка  </w:t>
      </w:r>
      <w:proofErr w:type="spellStart"/>
      <w:r>
        <w:t>критериально</w:t>
      </w:r>
      <w:proofErr w:type="spellEnd"/>
      <w:r>
        <w:t>-оценочного аппарата  к  каждой  конкретной  дополнительной  общеобразовательной общеразвивающей программе.</w:t>
      </w:r>
    </w:p>
    <w:p w:rsidR="00047D79" w:rsidRDefault="00047D79" w:rsidP="002A249E">
      <w:pPr>
        <w:pStyle w:val="a3"/>
        <w:spacing w:line="240" w:lineRule="auto"/>
        <w:ind w:left="522" w:right="865"/>
        <w:jc w:val="both"/>
      </w:pPr>
      <w:bookmarkStart w:id="5" w:name="1.3._Концептуальные_основы_дополнительно"/>
      <w:bookmarkEnd w:id="5"/>
    </w:p>
    <w:p w:rsidR="00F57400" w:rsidRPr="00F57400" w:rsidRDefault="00F57400" w:rsidP="002A249E">
      <w:pPr>
        <w:pStyle w:val="a3"/>
        <w:ind w:left="522" w:right="865"/>
        <w:jc w:val="both"/>
        <w:rPr>
          <w:b/>
        </w:rPr>
      </w:pPr>
      <w:r w:rsidRPr="00F57400">
        <w:rPr>
          <w:b/>
        </w:rPr>
        <w:t>2.  СОДЕРЖАТЕЛЬНЫЙ РАЗДЕЛ</w:t>
      </w:r>
    </w:p>
    <w:p w:rsidR="00F57400" w:rsidRDefault="00F57400" w:rsidP="002A249E">
      <w:pPr>
        <w:pStyle w:val="a3"/>
        <w:ind w:left="522" w:right="865" w:firstLine="329"/>
        <w:jc w:val="both"/>
      </w:pPr>
      <w:r>
        <w:t>Содержание образовательной деятельности</w:t>
      </w:r>
      <w:r w:rsidR="00C517BA">
        <w:t xml:space="preserve"> в МБУДО «ДООПЦ «Крепыш»»</w:t>
      </w:r>
      <w:r>
        <w:t xml:space="preserve"> определяетс</w:t>
      </w:r>
      <w:r w:rsidR="00C517BA">
        <w:t xml:space="preserve">я образовательной программой, в </w:t>
      </w:r>
      <w:r>
        <w:t>соответствии  с  Федеральным</w:t>
      </w:r>
      <w:r w:rsidR="009A312D">
        <w:t xml:space="preserve">  Законом  от 29  декабря  2012</w:t>
      </w:r>
      <w:r w:rsidR="00C517BA">
        <w:t xml:space="preserve">г.  N 273-ФЗ  «Об  образовании </w:t>
      </w:r>
      <w:r>
        <w:t>в  Российской  Федерации»</w:t>
      </w:r>
      <w:r w:rsidR="00C517BA">
        <w:t>.</w:t>
      </w:r>
      <w:r>
        <w:t xml:space="preserve"> </w:t>
      </w:r>
    </w:p>
    <w:p w:rsidR="00F57400" w:rsidRDefault="00F57400" w:rsidP="002A249E">
      <w:pPr>
        <w:pStyle w:val="a3"/>
        <w:ind w:left="522" w:right="865"/>
        <w:jc w:val="both"/>
      </w:pPr>
      <w:r>
        <w:t>Содержание  дополнительных  общеобразовательных  общеразвивающих  прогр</w:t>
      </w:r>
      <w:r w:rsidR="009A312D">
        <w:t xml:space="preserve">амм, </w:t>
      </w:r>
      <w:r>
        <w:t>возраст учащихся и сроки обучения по ним</w:t>
      </w:r>
      <w:r w:rsidR="009A312D">
        <w:t xml:space="preserve">  определяются непосредственно </w:t>
      </w:r>
      <w:r>
        <w:t>образовательной  программой,  разработанной  и  у</w:t>
      </w:r>
      <w:r w:rsidR="009A312D">
        <w:t xml:space="preserve">твержденной  в  соответствии  с </w:t>
      </w:r>
      <w:r>
        <w:t>установленным порядком утверждения программ</w:t>
      </w:r>
      <w:proofErr w:type="gramStart"/>
      <w:r>
        <w:t>.</w:t>
      </w:r>
      <w:proofErr w:type="gramEnd"/>
      <w:r w:rsidR="006C6899" w:rsidRPr="006C6899">
        <w:t xml:space="preserve"> </w:t>
      </w:r>
      <w:proofErr w:type="gramStart"/>
      <w:r w:rsidR="006C6899">
        <w:t>в</w:t>
      </w:r>
      <w:proofErr w:type="gramEnd"/>
      <w:r w:rsidR="006C6899">
        <w:t xml:space="preserve"> МБУДО «ДООПЦ «Крепыш»».</w:t>
      </w:r>
    </w:p>
    <w:p w:rsidR="00F57400" w:rsidRDefault="00F57400" w:rsidP="002A249E">
      <w:pPr>
        <w:pStyle w:val="a3"/>
        <w:ind w:left="522" w:right="865"/>
        <w:jc w:val="both"/>
      </w:pPr>
      <w:r>
        <w:t>Учреждение предоставляет возможность учащимся всех со</w:t>
      </w:r>
      <w:r w:rsidR="009A312D">
        <w:t xml:space="preserve">циальных групп </w:t>
      </w:r>
      <w:r>
        <w:t>реализовать  свои потребности в дополнительном обр</w:t>
      </w:r>
      <w:r w:rsidR="009A312D">
        <w:t xml:space="preserve">азовании  с учетом интересов и </w:t>
      </w:r>
      <w:r>
        <w:t>способностей. В  связи с этим педагоги вправе разрабатывать и реализовывать типовые, модифицированные,  экспериментальные,  авторские  программы.  По  форме  организации</w:t>
      </w:r>
      <w:r w:rsidR="005E4FA7">
        <w:t xml:space="preserve"> </w:t>
      </w:r>
      <w:r>
        <w:t>образовательной  деятельности программы  могут  быть предметными,  комплексными,</w:t>
      </w:r>
      <w:r w:rsidR="005E4FA7">
        <w:t xml:space="preserve"> </w:t>
      </w:r>
      <w:r>
        <w:t>модульными.</w:t>
      </w:r>
    </w:p>
    <w:p w:rsidR="005E4FA7" w:rsidRDefault="00F57400" w:rsidP="002A249E">
      <w:pPr>
        <w:pStyle w:val="a3"/>
        <w:ind w:left="522" w:right="865"/>
        <w:jc w:val="both"/>
      </w:pPr>
      <w:r>
        <w:t xml:space="preserve">Программы могут быть долгосрочными (срок реализации </w:t>
      </w:r>
      <w:r w:rsidR="009A312D">
        <w:t>от 1-</w:t>
      </w:r>
      <w:r w:rsidR="005E4FA7">
        <w:t xml:space="preserve">го года и более) и </w:t>
      </w:r>
      <w:r>
        <w:t xml:space="preserve">краткосрочными </w:t>
      </w:r>
      <w:r w:rsidR="002A249E">
        <w:t>(срок реализации до 1-го года).</w:t>
      </w:r>
      <w:r w:rsidR="005E4FA7">
        <w:t xml:space="preserve"> </w:t>
      </w:r>
    </w:p>
    <w:p w:rsidR="005E4FA7" w:rsidRDefault="002A249E" w:rsidP="002A249E">
      <w:pPr>
        <w:pStyle w:val="a3"/>
        <w:ind w:left="522" w:right="865"/>
        <w:jc w:val="both"/>
      </w:pPr>
      <w:r>
        <w:tab/>
      </w:r>
      <w:r w:rsidR="005E4FA7">
        <w:t>Дополнительные общеобразовательные  общеразвивающие  программы МБУ</w:t>
      </w:r>
      <w:r w:rsidR="00D46F91">
        <w:t>ДО «ДООПЦ «Крепыш»» составлены на один –  два года</w:t>
      </w:r>
      <w:r w:rsidR="005E4FA7">
        <w:t xml:space="preserve"> обучен</w:t>
      </w:r>
      <w:r w:rsidR="00D46F91">
        <w:t xml:space="preserve">ия и рассчитаны  на  различный </w:t>
      </w:r>
      <w:r w:rsidR="005E4FA7">
        <w:t>возраст детей, предусматривают различные формы организации образовательного процесса  и решение образовательных целей и задач учреждения, что поз</w:t>
      </w:r>
      <w:r w:rsidR="00D46F91">
        <w:t>воляет наиболее полно удовлетво</w:t>
      </w:r>
      <w:r w:rsidR="005E4FA7">
        <w:t>рять потребности  обучающихся  в дополнительн</w:t>
      </w:r>
      <w:r w:rsidR="00D46F91">
        <w:t>ом  образовании.  Программы могут реализовываться в учреждении</w:t>
      </w:r>
      <w:r w:rsidR="005E4FA7">
        <w:t xml:space="preserve"> как самостоятельно, так и в форме сетевого взаим</w:t>
      </w:r>
      <w:r w:rsidR="00D46F91">
        <w:t>одействия.</w:t>
      </w:r>
    </w:p>
    <w:p w:rsidR="005E4FA7" w:rsidRDefault="005E4FA7" w:rsidP="002A249E">
      <w:pPr>
        <w:pStyle w:val="a3"/>
        <w:ind w:left="522" w:right="865" w:firstLine="329"/>
        <w:jc w:val="both"/>
      </w:pPr>
      <w:r>
        <w:t>Важнейшей особенностью программ учреждения явля</w:t>
      </w:r>
      <w:r w:rsidR="00D46F91">
        <w:t>ется их открытость, предполагаю</w:t>
      </w:r>
      <w:r>
        <w:t xml:space="preserve">щая возможность включения учащихся  в образовательный процесс на любом этапе  реализации. </w:t>
      </w:r>
    </w:p>
    <w:p w:rsidR="005E4FA7" w:rsidRDefault="005E4FA7" w:rsidP="002A249E">
      <w:pPr>
        <w:pStyle w:val="a3"/>
        <w:ind w:left="522" w:right="865"/>
        <w:jc w:val="both"/>
      </w:pPr>
      <w:r>
        <w:t>Программам присуща вариативность содержания и технологий, связанная с личнос</w:t>
      </w:r>
      <w:r w:rsidR="00D46F91">
        <w:t>тной ориен</w:t>
      </w:r>
      <w:r>
        <w:t>тацией, учетом интересов и запросов учащихся, их индивид</w:t>
      </w:r>
      <w:r w:rsidR="00D46F91">
        <w:t>уальных способностей и особенно</w:t>
      </w:r>
      <w:r>
        <w:t>стей.</w:t>
      </w:r>
    </w:p>
    <w:p w:rsidR="002A249E" w:rsidRDefault="005E4FA7" w:rsidP="002A249E">
      <w:pPr>
        <w:pStyle w:val="a3"/>
        <w:ind w:left="522" w:right="865" w:firstLine="329"/>
        <w:jc w:val="both"/>
      </w:pPr>
      <w:r>
        <w:t>Порядок реализации программ регулируется календар</w:t>
      </w:r>
      <w:r w:rsidR="00D46F91">
        <w:t xml:space="preserve">ным учебным графиком. В случае </w:t>
      </w:r>
      <w:r>
        <w:t>невозможности прохождения программ в соответствии с календарным учебны</w:t>
      </w:r>
      <w:r w:rsidR="00D46F91">
        <w:t>м графиком (ка</w:t>
      </w:r>
      <w:r>
        <w:t>рантин, болезнь педагога, командировка, сессия и др.) педагог</w:t>
      </w:r>
      <w:r w:rsidR="00D46F91">
        <w:t xml:space="preserve"> вправе объединять темы, исполь</w:t>
      </w:r>
      <w:r>
        <w:t xml:space="preserve">зовать другие приемы для обеспечения полноты прохождения содержания программы. </w:t>
      </w:r>
    </w:p>
    <w:p w:rsidR="00D46F91" w:rsidRDefault="00D46F91" w:rsidP="002A249E">
      <w:pPr>
        <w:pStyle w:val="a3"/>
        <w:ind w:left="522" w:right="865" w:firstLine="329"/>
        <w:jc w:val="both"/>
      </w:pPr>
      <w:r>
        <w:t xml:space="preserve">Приказ Министерства просвещения РФ от 27 июля 2022 г. N 629  «Об  утверждении Порядка организации и осуществления образовательной деятельности по дополнительным общеобразовательным программам» установил следующие направленности: техническая, естественнонаучная, физкультурно-спортивная, художественная, социально-гуманитарная. </w:t>
      </w:r>
    </w:p>
    <w:p w:rsidR="00D46F91" w:rsidRDefault="00D46F91" w:rsidP="002A249E">
      <w:pPr>
        <w:pStyle w:val="a3"/>
        <w:ind w:left="436" w:right="865" w:firstLine="706"/>
        <w:jc w:val="both"/>
      </w:pPr>
      <w:r>
        <w:t>В  соответствии с учебным планом МБУДО «ДООПЦ «Крепыш»» реализует дополнительные общеобразовательные программы физкультурно-спортивной направленности.</w:t>
      </w:r>
    </w:p>
    <w:p w:rsidR="00D46F91" w:rsidRDefault="00D46F91" w:rsidP="002A249E">
      <w:pPr>
        <w:pStyle w:val="a3"/>
        <w:ind w:left="436" w:right="865" w:firstLine="706"/>
        <w:jc w:val="both"/>
      </w:pPr>
      <w:r>
        <w:t>Основными целями дополнительных общеобразовате</w:t>
      </w:r>
      <w:r w:rsidR="00342EB3">
        <w:t>льных общеразвивающих про</w:t>
      </w:r>
      <w:r>
        <w:t>грамм данной направленности являются:</w:t>
      </w:r>
    </w:p>
    <w:p w:rsidR="00342EB3" w:rsidRDefault="00342EB3" w:rsidP="002A249E">
      <w:pPr>
        <w:pStyle w:val="a3"/>
        <w:ind w:left="436" w:right="865" w:firstLine="706"/>
        <w:jc w:val="both"/>
        <w:rPr>
          <w:rFonts w:eastAsia="Calibri"/>
          <w:lang w:eastAsia="ru-RU"/>
        </w:rPr>
      </w:pPr>
      <w:r>
        <w:t>−  формирование</w:t>
      </w:r>
      <w:r w:rsidR="000B7425">
        <w:rPr>
          <w:rFonts w:eastAsia="Calibri"/>
          <w:color w:val="000000"/>
          <w:kern w:val="2"/>
        </w:rPr>
        <w:t xml:space="preserve"> у родителей теоретических</w:t>
      </w:r>
      <w:r w:rsidR="000B7425">
        <w:rPr>
          <w:rFonts w:eastAsia="Calibri"/>
          <w:lang w:eastAsia="ru-RU"/>
        </w:rPr>
        <w:t xml:space="preserve"> и практических умений</w:t>
      </w:r>
      <w:r w:rsidRPr="00342EB3">
        <w:rPr>
          <w:rFonts w:eastAsia="Calibri"/>
          <w:lang w:eastAsia="ru-RU"/>
        </w:rPr>
        <w:t xml:space="preserve"> в области физического воспитания ребенка;</w:t>
      </w:r>
    </w:p>
    <w:p w:rsidR="00342EB3" w:rsidRDefault="00342EB3" w:rsidP="002A249E">
      <w:pPr>
        <w:pStyle w:val="a3"/>
        <w:ind w:left="436" w:right="865" w:firstLine="706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формирование у детей основных</w:t>
      </w:r>
      <w:r w:rsidRPr="00342EB3">
        <w:rPr>
          <w:rFonts w:eastAsia="Calibri"/>
          <w:lang w:eastAsia="ru-RU"/>
        </w:rPr>
        <w:t xml:space="preserve"> плавательные умений и навыки;</w:t>
      </w:r>
    </w:p>
    <w:p w:rsidR="00342EB3" w:rsidRDefault="00342EB3" w:rsidP="002A249E">
      <w:pPr>
        <w:pStyle w:val="a3"/>
        <w:ind w:left="436" w:right="865" w:firstLine="706"/>
        <w:jc w:val="both"/>
        <w:rPr>
          <w:color w:val="000000"/>
          <w:kern w:val="2"/>
        </w:rPr>
      </w:pPr>
      <w:r>
        <w:rPr>
          <w:rFonts w:eastAsia="Calibri"/>
          <w:lang w:eastAsia="ru-RU"/>
        </w:rPr>
        <w:t xml:space="preserve">- </w:t>
      </w:r>
      <w:r w:rsidR="000B7425">
        <w:rPr>
          <w:color w:val="000000"/>
          <w:kern w:val="2"/>
        </w:rPr>
        <w:t>овладение родителями правил</w:t>
      </w:r>
      <w:r w:rsidRPr="00342EB3">
        <w:rPr>
          <w:color w:val="000000"/>
          <w:kern w:val="2"/>
        </w:rPr>
        <w:t xml:space="preserve"> безопасного поведения в воде.</w:t>
      </w:r>
    </w:p>
    <w:p w:rsidR="00342EB3" w:rsidRDefault="00342EB3" w:rsidP="002A249E">
      <w:pPr>
        <w:pStyle w:val="a3"/>
        <w:ind w:left="436" w:right="865" w:firstLine="706"/>
        <w:jc w:val="both"/>
        <w:rPr>
          <w:color w:val="000000"/>
          <w:kern w:val="2"/>
        </w:rPr>
      </w:pPr>
      <w:r>
        <w:rPr>
          <w:color w:val="000000"/>
          <w:kern w:val="2"/>
        </w:rPr>
        <w:t>-</w:t>
      </w:r>
      <w:r w:rsidR="00C93ABC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способствование</w:t>
      </w:r>
      <w:r w:rsidRPr="00342EB3">
        <w:rPr>
          <w:color w:val="000000"/>
          <w:kern w:val="2"/>
        </w:rPr>
        <w:t xml:space="preserve"> развитию костно-мышечного корсета, </w:t>
      </w:r>
      <w:proofErr w:type="gramStart"/>
      <w:r w:rsidRPr="00342EB3">
        <w:rPr>
          <w:color w:val="000000"/>
          <w:kern w:val="2"/>
        </w:rPr>
        <w:t>сердечно-сосудистой</w:t>
      </w:r>
      <w:proofErr w:type="gramEnd"/>
      <w:r w:rsidRPr="00342EB3">
        <w:rPr>
          <w:color w:val="000000"/>
          <w:kern w:val="2"/>
        </w:rPr>
        <w:t xml:space="preserve"> системы;</w:t>
      </w:r>
      <w:r w:rsidR="000B7425">
        <w:rPr>
          <w:color w:val="000000"/>
          <w:kern w:val="2"/>
        </w:rPr>
        <w:t xml:space="preserve"> укреплению здоровья</w:t>
      </w:r>
      <w:r w:rsidRPr="00342EB3">
        <w:rPr>
          <w:color w:val="000000"/>
          <w:kern w:val="2"/>
        </w:rPr>
        <w:t xml:space="preserve"> с использование методов закаливания.</w:t>
      </w:r>
    </w:p>
    <w:p w:rsidR="00D368EF" w:rsidRPr="00C93ABC" w:rsidRDefault="009A312D" w:rsidP="002A249E">
      <w:pPr>
        <w:pStyle w:val="a3"/>
        <w:ind w:left="436" w:right="865" w:firstLine="706"/>
        <w:jc w:val="both"/>
        <w:rPr>
          <w:color w:val="000000" w:themeColor="text1"/>
        </w:rPr>
      </w:pPr>
      <w:r w:rsidRPr="009A312D">
        <w:rPr>
          <w:color w:val="000000" w:themeColor="text1"/>
          <w:kern w:val="2"/>
        </w:rPr>
        <w:t>-</w:t>
      </w:r>
      <w:r w:rsidRPr="009A312D">
        <w:rPr>
          <w:color w:val="000000" w:themeColor="text1"/>
          <w:sz w:val="28"/>
          <w:szCs w:val="28"/>
        </w:rPr>
        <w:t xml:space="preserve"> </w:t>
      </w:r>
      <w:r w:rsidRPr="009A312D">
        <w:rPr>
          <w:color w:val="000000" w:themeColor="text1"/>
          <w:szCs w:val="28"/>
        </w:rPr>
        <w:t>формирование навыков</w:t>
      </w:r>
      <w:r w:rsidRPr="009A312D">
        <w:rPr>
          <w:color w:val="000000" w:themeColor="text1"/>
          <w:spacing w:val="-2"/>
          <w:szCs w:val="28"/>
        </w:rPr>
        <w:t xml:space="preserve"> </w:t>
      </w:r>
      <w:r w:rsidRPr="009A312D">
        <w:rPr>
          <w:color w:val="000000" w:themeColor="text1"/>
          <w:szCs w:val="28"/>
        </w:rPr>
        <w:t>здорового образа</w:t>
      </w:r>
      <w:r w:rsidRPr="009A312D">
        <w:rPr>
          <w:color w:val="000000" w:themeColor="text1"/>
          <w:spacing w:val="-6"/>
          <w:szCs w:val="28"/>
        </w:rPr>
        <w:t xml:space="preserve"> </w:t>
      </w:r>
      <w:r w:rsidRPr="009A312D">
        <w:rPr>
          <w:color w:val="000000" w:themeColor="text1"/>
          <w:szCs w:val="28"/>
        </w:rPr>
        <w:t>жизни</w:t>
      </w:r>
      <w:r w:rsidRPr="009A312D">
        <w:rPr>
          <w:color w:val="000000" w:themeColor="text1"/>
          <w:spacing w:val="-6"/>
          <w:szCs w:val="28"/>
        </w:rPr>
        <w:t xml:space="preserve">, </w:t>
      </w:r>
      <w:r w:rsidRPr="009A312D">
        <w:rPr>
          <w:color w:val="000000" w:themeColor="text1"/>
          <w:szCs w:val="28"/>
        </w:rPr>
        <w:t>морально-волевых качеств и системы ценностей с приоритетом жизни, и здоровья</w:t>
      </w:r>
      <w:r w:rsidRPr="009A312D">
        <w:rPr>
          <w:color w:val="000000" w:themeColor="text1"/>
          <w:sz w:val="28"/>
          <w:szCs w:val="28"/>
        </w:rPr>
        <w:t>.</w:t>
      </w:r>
    </w:p>
    <w:p w:rsidR="00D368EF" w:rsidRDefault="00D368EF" w:rsidP="002A249E">
      <w:pPr>
        <w:pStyle w:val="a3"/>
        <w:spacing w:line="240" w:lineRule="auto"/>
        <w:ind w:left="436" w:right="865" w:firstLine="706"/>
        <w:jc w:val="both"/>
      </w:pPr>
    </w:p>
    <w:p w:rsidR="000B7425" w:rsidRPr="00CA586C" w:rsidRDefault="000B7425" w:rsidP="002A249E">
      <w:pPr>
        <w:pStyle w:val="a3"/>
        <w:ind w:left="436" w:right="865" w:firstLine="706"/>
        <w:jc w:val="both"/>
      </w:pPr>
      <w:r w:rsidRPr="00CA586C">
        <w:lastRenderedPageBreak/>
        <w:t xml:space="preserve">Содержание и материал программ дополнительного образования </w:t>
      </w:r>
      <w:r w:rsidR="00D368EF" w:rsidRPr="00CA586C">
        <w:t xml:space="preserve">МБУДО «ДООПЦ «Крепыш»» </w:t>
      </w:r>
      <w:r w:rsidRPr="00CA586C">
        <w:t>организованы по принципу дифференциации в соотв</w:t>
      </w:r>
      <w:r w:rsidR="00CA586C" w:rsidRPr="00CA586C">
        <w:t>етствии со стартовым уровнем освоения программы.</w:t>
      </w:r>
    </w:p>
    <w:p w:rsidR="00CA586C" w:rsidRPr="00CA586C" w:rsidRDefault="00CA586C" w:rsidP="002A249E">
      <w:pPr>
        <w:pStyle w:val="a3"/>
        <w:ind w:left="436" w:right="865" w:firstLine="706"/>
        <w:jc w:val="both"/>
      </w:pPr>
      <w:r w:rsidRPr="00CA586C">
        <w:t>«Стартовый уровень» п</w:t>
      </w:r>
      <w:r w:rsidR="000B7425" w:rsidRPr="00CA586C">
        <w:t>редполагает использовани</w:t>
      </w:r>
      <w:r w:rsidR="00C93ABC">
        <w:t xml:space="preserve">е и реализацию общедоступных и </w:t>
      </w:r>
      <w:r w:rsidR="000B7425" w:rsidRPr="00CA586C">
        <w:t>универсальных форм организации материала, минимальн</w:t>
      </w:r>
      <w:r w:rsidR="00D368EF" w:rsidRPr="00CA586C">
        <w:t xml:space="preserve">ую сложность предлагаемого для </w:t>
      </w:r>
      <w:r w:rsidR="000B7425" w:rsidRPr="00CA586C">
        <w:t>освоения содержания программы.</w:t>
      </w:r>
      <w:r w:rsidRPr="00CA586C">
        <w:t xml:space="preserve"> Программы стартового уровня освоения содержания реализуются для дошкольников. В</w:t>
      </w:r>
      <w:r w:rsidRPr="00CA586C">
        <w:rPr>
          <w:spacing w:val="-9"/>
        </w:rPr>
        <w:t xml:space="preserve"> </w:t>
      </w:r>
      <w:proofErr w:type="spellStart"/>
      <w:r w:rsidRPr="00CA586C">
        <w:t>разноуровневых</w:t>
      </w:r>
      <w:proofErr w:type="spellEnd"/>
      <w:r w:rsidRPr="00CA586C">
        <w:rPr>
          <w:spacing w:val="-15"/>
        </w:rPr>
        <w:t xml:space="preserve"> </w:t>
      </w:r>
      <w:r w:rsidRPr="00CA586C">
        <w:t xml:space="preserve">программах </w:t>
      </w:r>
      <w:r w:rsidRPr="00CA586C">
        <w:rPr>
          <w:w w:val="90"/>
        </w:rPr>
        <w:t>—</w:t>
      </w:r>
      <w:r w:rsidRPr="00CA586C">
        <w:rPr>
          <w:spacing w:val="-2"/>
          <w:w w:val="90"/>
        </w:rPr>
        <w:t xml:space="preserve"> </w:t>
      </w:r>
      <w:r w:rsidRPr="00CA586C">
        <w:t xml:space="preserve">стартовый </w:t>
      </w:r>
      <w:r w:rsidRPr="00CA586C">
        <w:rPr>
          <w:w w:val="90"/>
        </w:rPr>
        <w:t xml:space="preserve">— </w:t>
      </w:r>
      <w:r w:rsidRPr="00CA586C">
        <w:t>это первый уровень освоения содержания программы.</w:t>
      </w:r>
    </w:p>
    <w:p w:rsidR="00CA586C" w:rsidRPr="00CA586C" w:rsidRDefault="00CA586C" w:rsidP="002A249E">
      <w:pPr>
        <w:pStyle w:val="a3"/>
        <w:ind w:left="436" w:right="865" w:firstLine="706"/>
        <w:jc w:val="both"/>
      </w:pPr>
      <w:r w:rsidRPr="00CA586C">
        <w:t>Освоение содержания программы на стартовом уровне дает возможность учащемуся осваивать программу на</w:t>
      </w:r>
      <w:r w:rsidRPr="00CA586C">
        <w:rPr>
          <w:spacing w:val="-4"/>
        </w:rPr>
        <w:t xml:space="preserve"> </w:t>
      </w:r>
      <w:r w:rsidRPr="00CA586C">
        <w:t>базовом уровне</w:t>
      </w:r>
      <w:r w:rsidRPr="00CA586C">
        <w:rPr>
          <w:spacing w:val="-4"/>
        </w:rPr>
        <w:t xml:space="preserve"> </w:t>
      </w:r>
      <w:r w:rsidRPr="00CA586C">
        <w:t>освоения содержания. Здесь ребенок овладевает основами деятельности, зачастую на репродуктивном уровне.</w:t>
      </w:r>
    </w:p>
    <w:p w:rsidR="004E1298" w:rsidRPr="004E1298" w:rsidRDefault="004E1298" w:rsidP="002A249E">
      <w:pPr>
        <w:ind w:left="426" w:right="865"/>
        <w:jc w:val="both"/>
        <w:rPr>
          <w:sz w:val="24"/>
        </w:rPr>
      </w:pPr>
      <w:r>
        <w:rPr>
          <w:sz w:val="24"/>
        </w:rPr>
        <w:tab/>
      </w:r>
      <w:r w:rsidRPr="004E1298">
        <w:rPr>
          <w:sz w:val="24"/>
        </w:rPr>
        <w:t>При реализации  дополнительных общеобразовательных общеразвивающих программ</w:t>
      </w:r>
    </w:p>
    <w:p w:rsidR="004E1298" w:rsidRPr="004E1298" w:rsidRDefault="004E1298" w:rsidP="002A249E">
      <w:pPr>
        <w:ind w:left="426" w:right="865"/>
        <w:jc w:val="both"/>
        <w:rPr>
          <w:sz w:val="24"/>
        </w:rPr>
      </w:pPr>
      <w:r>
        <w:rPr>
          <w:sz w:val="24"/>
        </w:rPr>
        <w:t xml:space="preserve">учреждение  может </w:t>
      </w:r>
      <w:r w:rsidRPr="004E1298">
        <w:rPr>
          <w:sz w:val="24"/>
        </w:rPr>
        <w:t xml:space="preserve">организовывать и проводить массовые </w:t>
      </w:r>
      <w:r>
        <w:rPr>
          <w:sz w:val="24"/>
        </w:rPr>
        <w:t>мероприятия, создавать необходи</w:t>
      </w:r>
      <w:r w:rsidRPr="004E1298">
        <w:rPr>
          <w:sz w:val="24"/>
        </w:rPr>
        <w:t>мые условия для совместной деятельности обучающихся и р</w:t>
      </w:r>
      <w:r w:rsidR="00243869">
        <w:rPr>
          <w:sz w:val="24"/>
        </w:rPr>
        <w:t>одителей (законных  представите</w:t>
      </w:r>
      <w:r w:rsidRPr="004E1298">
        <w:rPr>
          <w:sz w:val="24"/>
        </w:rPr>
        <w:t>лей) несовершеннолетних обучающихся</w:t>
      </w:r>
      <w:r w:rsidR="00243869">
        <w:rPr>
          <w:sz w:val="24"/>
        </w:rPr>
        <w:t>.</w:t>
      </w:r>
      <w:r w:rsidRPr="004E1298">
        <w:rPr>
          <w:sz w:val="24"/>
        </w:rPr>
        <w:t xml:space="preserve"> </w:t>
      </w:r>
    </w:p>
    <w:p w:rsidR="004E1298" w:rsidRDefault="004E1298" w:rsidP="002A249E">
      <w:pPr>
        <w:ind w:left="426" w:right="865"/>
        <w:jc w:val="both"/>
        <w:rPr>
          <w:sz w:val="24"/>
        </w:rPr>
      </w:pPr>
    </w:p>
    <w:p w:rsidR="004E1298" w:rsidRPr="00243869" w:rsidRDefault="004E1298" w:rsidP="002A249E">
      <w:pPr>
        <w:ind w:left="426" w:right="865"/>
        <w:jc w:val="both"/>
        <w:rPr>
          <w:b/>
          <w:sz w:val="24"/>
        </w:rPr>
      </w:pPr>
      <w:r w:rsidRPr="00243869">
        <w:rPr>
          <w:b/>
          <w:sz w:val="24"/>
        </w:rPr>
        <w:t xml:space="preserve">2.1.  </w:t>
      </w:r>
      <w:r w:rsidRPr="00243869">
        <w:rPr>
          <w:b/>
          <w:spacing w:val="-2"/>
          <w:sz w:val="24"/>
        </w:rPr>
        <w:t>Дополнительные</w:t>
      </w:r>
      <w:r w:rsidRPr="00243869">
        <w:rPr>
          <w:b/>
          <w:sz w:val="24"/>
        </w:rPr>
        <w:tab/>
      </w:r>
      <w:r w:rsidRPr="00243869">
        <w:rPr>
          <w:b/>
          <w:spacing w:val="-2"/>
          <w:sz w:val="24"/>
        </w:rPr>
        <w:t>общеобразовательные</w:t>
      </w:r>
      <w:r w:rsidRPr="00243869">
        <w:rPr>
          <w:b/>
          <w:sz w:val="24"/>
        </w:rPr>
        <w:tab/>
      </w:r>
      <w:r w:rsidRPr="00243869">
        <w:rPr>
          <w:b/>
          <w:spacing w:val="-2"/>
          <w:sz w:val="24"/>
        </w:rPr>
        <w:t>общеразвивающие</w:t>
      </w:r>
      <w:r w:rsidRPr="00243869">
        <w:rPr>
          <w:b/>
          <w:sz w:val="24"/>
        </w:rPr>
        <w:tab/>
      </w:r>
      <w:r w:rsidRPr="00243869">
        <w:rPr>
          <w:b/>
          <w:spacing w:val="-2"/>
          <w:sz w:val="24"/>
        </w:rPr>
        <w:t xml:space="preserve">программы, </w:t>
      </w:r>
      <w:r w:rsidRPr="00243869">
        <w:rPr>
          <w:b/>
          <w:sz w:val="24"/>
        </w:rPr>
        <w:t>реализуемые МБУДО «ДООПЦ «Крепыш»» в 2024-2025 учебном году</w:t>
      </w:r>
    </w:p>
    <w:p w:rsidR="004E1298" w:rsidRDefault="004E1298" w:rsidP="002A249E">
      <w:pPr>
        <w:pStyle w:val="a3"/>
        <w:spacing w:before="3" w:line="240" w:lineRule="auto"/>
        <w:ind w:right="865"/>
        <w:jc w:val="both"/>
        <w:rPr>
          <w:i/>
        </w:rPr>
      </w:pPr>
    </w:p>
    <w:tbl>
      <w:tblPr>
        <w:tblW w:w="10085" w:type="dxa"/>
        <w:jc w:val="center"/>
        <w:tblInd w:w="1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6"/>
        <w:gridCol w:w="2821"/>
        <w:gridCol w:w="3060"/>
        <w:gridCol w:w="1688"/>
        <w:gridCol w:w="1980"/>
      </w:tblGrid>
      <w:tr w:rsidR="004E1298" w:rsidRPr="004E1298" w:rsidTr="004E1298">
        <w:trPr>
          <w:trHeight w:val="642"/>
          <w:jc w:val="center"/>
        </w:trPr>
        <w:tc>
          <w:tcPr>
            <w:tcW w:w="536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spacing w:before="100" w:beforeAutospacing="1" w:after="100" w:afterAutospacing="1"/>
              <w:ind w:right="865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4E1298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4E1298" w:rsidRPr="004E1298" w:rsidRDefault="004E1298" w:rsidP="002A249E">
            <w:pPr>
              <w:widowControl/>
              <w:autoSpaceDE/>
              <w:autoSpaceDN/>
              <w:spacing w:before="100" w:beforeAutospacing="1" w:after="100" w:afterAutospacing="1"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b/>
                <w:bCs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4E1298" w:rsidRPr="004E1298" w:rsidRDefault="004E1298" w:rsidP="002A249E">
            <w:pPr>
              <w:widowControl/>
              <w:autoSpaceDE/>
              <w:autoSpaceDN/>
              <w:spacing w:before="100" w:beforeAutospacing="1" w:after="100" w:afterAutospacing="1"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4E1298" w:rsidRPr="004E1298" w:rsidRDefault="004E1298" w:rsidP="002A249E">
            <w:pPr>
              <w:widowControl/>
              <w:autoSpaceDE/>
              <w:autoSpaceDN/>
              <w:spacing w:before="100" w:beforeAutospacing="1" w:after="100" w:afterAutospacing="1"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b/>
                <w:bCs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E1298" w:rsidRPr="004E1298" w:rsidRDefault="004E1298" w:rsidP="002A249E">
            <w:pPr>
              <w:widowControl/>
              <w:autoSpaceDE/>
              <w:autoSpaceDN/>
              <w:spacing w:before="100" w:beforeAutospacing="1" w:after="100" w:afterAutospacing="1"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b/>
                <w:bCs/>
                <w:sz w:val="24"/>
                <w:szCs w:val="24"/>
                <w:lang w:eastAsia="ru-RU"/>
              </w:rPr>
              <w:t>Нормативные сроки освоения</w:t>
            </w:r>
          </w:p>
        </w:tc>
      </w:tr>
      <w:tr w:rsidR="004E1298" w:rsidRPr="004E1298" w:rsidTr="004E1298">
        <w:trPr>
          <w:trHeight w:val="295"/>
          <w:jc w:val="center"/>
        </w:trPr>
        <w:tc>
          <w:tcPr>
            <w:tcW w:w="536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49" w:type="dxa"/>
            <w:gridSpan w:val="4"/>
            <w:shd w:val="clear" w:color="auto" w:fill="FFFFFF"/>
            <w:vAlign w:val="center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E1298" w:rsidRPr="004E1298" w:rsidTr="004E1298">
        <w:trPr>
          <w:jc w:val="center"/>
        </w:trPr>
        <w:tc>
          <w:tcPr>
            <w:tcW w:w="536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«Плавать раньше, чем ходить» (плавание с элементами гимнастики)</w:t>
            </w:r>
          </w:p>
        </w:tc>
        <w:tc>
          <w:tcPr>
            <w:tcW w:w="306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Раннее развитие (1мес.-1 года)</w:t>
            </w:r>
          </w:p>
        </w:tc>
        <w:tc>
          <w:tcPr>
            <w:tcW w:w="1688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1 год</w:t>
            </w:r>
          </w:p>
        </w:tc>
      </w:tr>
      <w:tr w:rsidR="004E1298" w:rsidRPr="004E1298" w:rsidTr="004E1298">
        <w:trPr>
          <w:jc w:val="center"/>
        </w:trPr>
        <w:tc>
          <w:tcPr>
            <w:tcW w:w="536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1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«Маленький дельфин» (плавание)</w:t>
            </w:r>
          </w:p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Раннее развитие (с</w:t>
            </w:r>
            <w:proofErr w:type="gramStart"/>
            <w:r w:rsidRPr="004E1298">
              <w:rPr>
                <w:sz w:val="24"/>
                <w:szCs w:val="24"/>
                <w:lang w:eastAsia="ru-RU"/>
              </w:rPr>
              <w:t>1</w:t>
            </w:r>
            <w:proofErr w:type="gramEnd"/>
            <w:r w:rsidRPr="004E1298">
              <w:rPr>
                <w:sz w:val="24"/>
                <w:szCs w:val="24"/>
                <w:lang w:eastAsia="ru-RU"/>
              </w:rPr>
              <w:t xml:space="preserve"> -3 лет)</w:t>
            </w:r>
          </w:p>
        </w:tc>
        <w:tc>
          <w:tcPr>
            <w:tcW w:w="1688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2 года</w:t>
            </w:r>
          </w:p>
        </w:tc>
      </w:tr>
      <w:tr w:rsidR="004E1298" w:rsidRPr="004E1298" w:rsidTr="004E1298">
        <w:trPr>
          <w:jc w:val="center"/>
        </w:trPr>
        <w:tc>
          <w:tcPr>
            <w:tcW w:w="536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1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«Учимся плавать»</w:t>
            </w:r>
          </w:p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(плавание)</w:t>
            </w:r>
          </w:p>
        </w:tc>
        <w:tc>
          <w:tcPr>
            <w:tcW w:w="306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Дошкольное образование (3-5 лет)</w:t>
            </w:r>
          </w:p>
        </w:tc>
        <w:tc>
          <w:tcPr>
            <w:tcW w:w="1688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2 года</w:t>
            </w:r>
          </w:p>
        </w:tc>
      </w:tr>
      <w:tr w:rsidR="004E1298" w:rsidRPr="004E1298" w:rsidTr="004E1298">
        <w:trPr>
          <w:jc w:val="center"/>
        </w:trPr>
        <w:tc>
          <w:tcPr>
            <w:tcW w:w="536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1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«Будь здоров, малыш» (физкультурные занятия)</w:t>
            </w:r>
          </w:p>
        </w:tc>
        <w:tc>
          <w:tcPr>
            <w:tcW w:w="306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Раннее развитие (с 1 -3 лет)</w:t>
            </w:r>
          </w:p>
        </w:tc>
        <w:tc>
          <w:tcPr>
            <w:tcW w:w="1688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2 года</w:t>
            </w:r>
          </w:p>
        </w:tc>
      </w:tr>
      <w:tr w:rsidR="004E1298" w:rsidRPr="004E1298" w:rsidTr="004E1298">
        <w:trPr>
          <w:jc w:val="center"/>
        </w:trPr>
        <w:tc>
          <w:tcPr>
            <w:tcW w:w="536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1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«Физкультурная карусель» (физкультурные занятия)</w:t>
            </w:r>
          </w:p>
        </w:tc>
        <w:tc>
          <w:tcPr>
            <w:tcW w:w="306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Дошкольное образование (3-5 лет)</w:t>
            </w:r>
          </w:p>
        </w:tc>
        <w:tc>
          <w:tcPr>
            <w:tcW w:w="1688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2 года</w:t>
            </w:r>
          </w:p>
        </w:tc>
      </w:tr>
      <w:tr w:rsidR="004E1298" w:rsidRPr="004E1298" w:rsidTr="004E1298">
        <w:trPr>
          <w:jc w:val="center"/>
        </w:trPr>
        <w:tc>
          <w:tcPr>
            <w:tcW w:w="536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49" w:type="dxa"/>
            <w:gridSpan w:val="4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Дополнительные платные услуги.</w:t>
            </w:r>
          </w:p>
        </w:tc>
      </w:tr>
      <w:tr w:rsidR="004E1298" w:rsidRPr="004E1298" w:rsidTr="004E1298">
        <w:trPr>
          <w:jc w:val="center"/>
        </w:trPr>
        <w:tc>
          <w:tcPr>
            <w:tcW w:w="536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1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 xml:space="preserve">«Расти </w:t>
            </w:r>
            <w:proofErr w:type="gramStart"/>
            <w:r w:rsidRPr="004E1298">
              <w:rPr>
                <w:sz w:val="24"/>
                <w:szCs w:val="24"/>
                <w:lang w:eastAsia="ru-RU"/>
              </w:rPr>
              <w:t>здоровым</w:t>
            </w:r>
            <w:proofErr w:type="gramEnd"/>
            <w:r w:rsidRPr="004E1298">
              <w:rPr>
                <w:sz w:val="24"/>
                <w:szCs w:val="24"/>
                <w:lang w:eastAsia="ru-RU"/>
              </w:rPr>
              <w:t>, малыш» (плавание с элементами гимнастики)</w:t>
            </w:r>
          </w:p>
        </w:tc>
        <w:tc>
          <w:tcPr>
            <w:tcW w:w="306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Раннее развитие (1мес.-1 года)</w:t>
            </w:r>
          </w:p>
        </w:tc>
        <w:tc>
          <w:tcPr>
            <w:tcW w:w="1688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1 год</w:t>
            </w:r>
          </w:p>
        </w:tc>
      </w:tr>
      <w:tr w:rsidR="004E1298" w:rsidRPr="004E1298" w:rsidTr="004E1298">
        <w:trPr>
          <w:jc w:val="center"/>
        </w:trPr>
        <w:tc>
          <w:tcPr>
            <w:tcW w:w="536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1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 xml:space="preserve">«Копилка </w:t>
            </w:r>
            <w:r w:rsidRPr="004E1298">
              <w:rPr>
                <w:sz w:val="24"/>
                <w:szCs w:val="24"/>
                <w:lang w:eastAsia="ru-RU"/>
              </w:rPr>
              <w:lastRenderedPageBreak/>
              <w:t>здоровья» (физкультурные занятия)</w:t>
            </w:r>
          </w:p>
        </w:tc>
        <w:tc>
          <w:tcPr>
            <w:tcW w:w="306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lastRenderedPageBreak/>
              <w:t xml:space="preserve">Раннее развитие (с </w:t>
            </w:r>
            <w:r w:rsidRPr="004E1298">
              <w:rPr>
                <w:sz w:val="24"/>
                <w:szCs w:val="24"/>
                <w:lang w:eastAsia="ru-RU"/>
              </w:rPr>
              <w:lastRenderedPageBreak/>
              <w:t>1 -3 лет)</w:t>
            </w:r>
          </w:p>
        </w:tc>
        <w:tc>
          <w:tcPr>
            <w:tcW w:w="1688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2 года</w:t>
            </w:r>
          </w:p>
        </w:tc>
      </w:tr>
      <w:tr w:rsidR="004E1298" w:rsidRPr="004E1298" w:rsidTr="004E1298">
        <w:trPr>
          <w:jc w:val="center"/>
        </w:trPr>
        <w:tc>
          <w:tcPr>
            <w:tcW w:w="536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21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«Плаваем, играя» (плавание)</w:t>
            </w:r>
          </w:p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Раннее развитие (с</w:t>
            </w:r>
            <w:proofErr w:type="gramStart"/>
            <w:r w:rsidRPr="004E1298">
              <w:rPr>
                <w:sz w:val="24"/>
                <w:szCs w:val="24"/>
                <w:lang w:eastAsia="ru-RU"/>
              </w:rPr>
              <w:t>1</w:t>
            </w:r>
            <w:proofErr w:type="gramEnd"/>
            <w:r w:rsidRPr="004E1298">
              <w:rPr>
                <w:sz w:val="24"/>
                <w:szCs w:val="24"/>
                <w:lang w:eastAsia="ru-RU"/>
              </w:rPr>
              <w:t xml:space="preserve"> -3 лет)</w:t>
            </w:r>
          </w:p>
        </w:tc>
        <w:tc>
          <w:tcPr>
            <w:tcW w:w="1688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2 года</w:t>
            </w:r>
          </w:p>
        </w:tc>
      </w:tr>
      <w:tr w:rsidR="004E1298" w:rsidRPr="004E1298" w:rsidTr="004E1298">
        <w:trPr>
          <w:jc w:val="center"/>
        </w:trPr>
        <w:tc>
          <w:tcPr>
            <w:tcW w:w="536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1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«Азбука здоровья» (физкультурные занятия)</w:t>
            </w:r>
          </w:p>
        </w:tc>
        <w:tc>
          <w:tcPr>
            <w:tcW w:w="306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Дошкольное образование (3-5 лет)</w:t>
            </w:r>
          </w:p>
        </w:tc>
        <w:tc>
          <w:tcPr>
            <w:tcW w:w="1688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2 года</w:t>
            </w:r>
          </w:p>
        </w:tc>
      </w:tr>
      <w:tr w:rsidR="004E1298" w:rsidRPr="004E1298" w:rsidTr="004E1298">
        <w:trPr>
          <w:jc w:val="center"/>
        </w:trPr>
        <w:tc>
          <w:tcPr>
            <w:tcW w:w="536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1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«Маленький пловец» (плавание)</w:t>
            </w:r>
          </w:p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Дошкольное образование (3-5 лет)</w:t>
            </w:r>
          </w:p>
        </w:tc>
        <w:tc>
          <w:tcPr>
            <w:tcW w:w="1688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2 года</w:t>
            </w:r>
          </w:p>
        </w:tc>
      </w:tr>
      <w:tr w:rsidR="004E1298" w:rsidRPr="004E1298" w:rsidTr="004E1298">
        <w:trPr>
          <w:jc w:val="center"/>
        </w:trPr>
        <w:tc>
          <w:tcPr>
            <w:tcW w:w="536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1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«Морские котики» (плавание)</w:t>
            </w:r>
          </w:p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Дошкольное образование (5-7 лет)</w:t>
            </w:r>
          </w:p>
        </w:tc>
        <w:tc>
          <w:tcPr>
            <w:tcW w:w="1688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2 года</w:t>
            </w:r>
          </w:p>
        </w:tc>
      </w:tr>
      <w:tr w:rsidR="004E1298" w:rsidRPr="004E1298" w:rsidTr="004E1298">
        <w:trPr>
          <w:jc w:val="center"/>
        </w:trPr>
        <w:tc>
          <w:tcPr>
            <w:tcW w:w="536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1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4E1298">
              <w:rPr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4E1298">
              <w:rPr>
                <w:sz w:val="24"/>
                <w:szCs w:val="24"/>
                <w:lang w:eastAsia="ru-RU"/>
              </w:rPr>
              <w:t>» (физкультурные занятия)</w:t>
            </w:r>
          </w:p>
        </w:tc>
        <w:tc>
          <w:tcPr>
            <w:tcW w:w="3060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Дошкольное образование (5-7 лет)</w:t>
            </w:r>
          </w:p>
        </w:tc>
        <w:tc>
          <w:tcPr>
            <w:tcW w:w="1688" w:type="dxa"/>
            <w:shd w:val="clear" w:color="auto" w:fill="FFFFFF"/>
          </w:tcPr>
          <w:p w:rsidR="004E1298" w:rsidRPr="004E1298" w:rsidRDefault="004E1298" w:rsidP="002A249E">
            <w:pPr>
              <w:widowControl/>
              <w:autoSpaceDE/>
              <w:autoSpaceDN/>
              <w:ind w:right="865"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4E1298" w:rsidRPr="004E1298" w:rsidRDefault="004E1298" w:rsidP="002A249E">
            <w:pPr>
              <w:widowControl/>
              <w:numPr>
                <w:ilvl w:val="0"/>
                <w:numId w:val="39"/>
              </w:numPr>
              <w:autoSpaceDE/>
              <w:autoSpaceDN/>
              <w:ind w:right="86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E1298">
              <w:rPr>
                <w:sz w:val="24"/>
                <w:szCs w:val="24"/>
                <w:lang w:eastAsia="ru-RU"/>
              </w:rPr>
              <w:t>года</w:t>
            </w:r>
          </w:p>
        </w:tc>
      </w:tr>
    </w:tbl>
    <w:p w:rsidR="004E1298" w:rsidRDefault="004E1298" w:rsidP="002A249E">
      <w:pPr>
        <w:pStyle w:val="a3"/>
        <w:spacing w:before="3" w:line="240" w:lineRule="auto"/>
        <w:ind w:right="865"/>
        <w:jc w:val="both"/>
        <w:rPr>
          <w:i/>
        </w:rPr>
      </w:pPr>
    </w:p>
    <w:p w:rsidR="004E1298" w:rsidRDefault="004E1298" w:rsidP="002A249E">
      <w:pPr>
        <w:pStyle w:val="a3"/>
        <w:spacing w:before="3" w:line="240" w:lineRule="auto"/>
        <w:ind w:right="865"/>
        <w:jc w:val="both"/>
        <w:rPr>
          <w:i/>
        </w:rPr>
      </w:pPr>
    </w:p>
    <w:p w:rsidR="004E1298" w:rsidRDefault="004E1298" w:rsidP="002A249E">
      <w:pPr>
        <w:pStyle w:val="a3"/>
        <w:spacing w:before="3" w:line="240" w:lineRule="auto"/>
        <w:ind w:right="865"/>
        <w:jc w:val="both"/>
        <w:rPr>
          <w:b/>
          <w:spacing w:val="-2"/>
        </w:rPr>
      </w:pPr>
      <w:r w:rsidRPr="004E1298">
        <w:rPr>
          <w:b/>
        </w:rPr>
        <w:t>3. ОРГАНИЗАЦИОННЫЙ</w:t>
      </w:r>
      <w:r w:rsidRPr="004E1298">
        <w:rPr>
          <w:b/>
          <w:spacing w:val="-13"/>
        </w:rPr>
        <w:t xml:space="preserve"> </w:t>
      </w:r>
      <w:r w:rsidRPr="004E1298">
        <w:rPr>
          <w:b/>
          <w:spacing w:val="-2"/>
        </w:rPr>
        <w:t>РАЗДЕЛ</w:t>
      </w:r>
    </w:p>
    <w:p w:rsidR="004E1298" w:rsidRDefault="004E1298" w:rsidP="002A249E">
      <w:pPr>
        <w:pStyle w:val="a3"/>
        <w:spacing w:before="3" w:line="240" w:lineRule="auto"/>
        <w:ind w:right="865"/>
        <w:jc w:val="both"/>
        <w:rPr>
          <w:spacing w:val="-2"/>
        </w:rPr>
      </w:pPr>
    </w:p>
    <w:p w:rsidR="00243869" w:rsidRPr="00C93ABC" w:rsidRDefault="004E1298" w:rsidP="002A249E">
      <w:pPr>
        <w:pStyle w:val="a3"/>
        <w:spacing w:before="3" w:line="240" w:lineRule="auto"/>
        <w:ind w:right="865"/>
        <w:jc w:val="both"/>
        <w:rPr>
          <w:b/>
          <w:spacing w:val="-2"/>
        </w:rPr>
      </w:pPr>
      <w:r w:rsidRPr="00C93ABC">
        <w:rPr>
          <w:b/>
          <w:spacing w:val="-2"/>
        </w:rPr>
        <w:t>3.1. Учебный план</w:t>
      </w:r>
    </w:p>
    <w:p w:rsidR="00145F1F" w:rsidRPr="00537A76" w:rsidRDefault="00243869" w:rsidP="002A249E">
      <w:pPr>
        <w:widowControl/>
        <w:autoSpaceDE/>
        <w:autoSpaceDN/>
        <w:ind w:left="709" w:right="865" w:firstLine="709"/>
        <w:jc w:val="both"/>
        <w:rPr>
          <w:sz w:val="24"/>
          <w:szCs w:val="24"/>
          <w:lang w:eastAsia="ru-RU"/>
        </w:rPr>
      </w:pPr>
      <w:r w:rsidRPr="00537A76">
        <w:rPr>
          <w:sz w:val="24"/>
          <w:szCs w:val="24"/>
          <w:lang w:eastAsia="ru-RU"/>
        </w:rPr>
        <w:t>МБУДО «ДООПЦ «Крепыш»» осуществляет реализацию дополнительных общеобразовательных (общеразвивающих) программ. Учебный план МБУДО «ДООПЦ «Крепыш»» составлен на основании Федерального закона «Об образовании в Российской Федерации», Порядка организации и осуществления образовательной деятельности по дополнительным общеобразовательным программам, лицензии (серия 42ЛО1 № 0002363, № 15325 от 18.09.2015 г.), Устава МБУДО «ДООПЦ «Крепыш»», регламентирующих деятельность данного учреждения, по физкультурно-спортивной направленности.</w:t>
      </w:r>
    </w:p>
    <w:p w:rsidR="00145F1F" w:rsidRPr="00145F1F" w:rsidRDefault="00145F1F" w:rsidP="002A249E">
      <w:pPr>
        <w:widowControl/>
        <w:autoSpaceDE/>
        <w:autoSpaceDN/>
        <w:ind w:left="709" w:right="865" w:firstLine="709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 xml:space="preserve">Для реализации учебного плана предусматривается создание максимально благоприятных условий для раскрытия и развития физических, творческих способностей ребенка </w:t>
      </w:r>
      <w:proofErr w:type="gramStart"/>
      <w:r w:rsidRPr="00145F1F">
        <w:rPr>
          <w:sz w:val="24"/>
          <w:szCs w:val="24"/>
          <w:lang w:eastAsia="ru-RU"/>
        </w:rPr>
        <w:t>через</w:t>
      </w:r>
      <w:proofErr w:type="gramEnd"/>
      <w:r w:rsidRPr="00145F1F">
        <w:rPr>
          <w:sz w:val="24"/>
          <w:szCs w:val="24"/>
          <w:lang w:eastAsia="ru-RU"/>
        </w:rPr>
        <w:t>:</w:t>
      </w:r>
    </w:p>
    <w:p w:rsidR="00145F1F" w:rsidRPr="00145F1F" w:rsidRDefault="00145F1F" w:rsidP="002A249E">
      <w:pPr>
        <w:widowControl/>
        <w:numPr>
          <w:ilvl w:val="0"/>
          <w:numId w:val="42"/>
        </w:numPr>
        <w:autoSpaceDE/>
        <w:autoSpaceDN/>
        <w:ind w:right="865" w:firstLine="414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>личностно – ориентированный подход к воспитанию и обучению;</w:t>
      </w:r>
    </w:p>
    <w:p w:rsidR="00145F1F" w:rsidRPr="00145F1F" w:rsidRDefault="00145F1F" w:rsidP="002A249E">
      <w:pPr>
        <w:widowControl/>
        <w:numPr>
          <w:ilvl w:val="0"/>
          <w:numId w:val="40"/>
        </w:numPr>
        <w:tabs>
          <w:tab w:val="num" w:pos="900"/>
        </w:tabs>
        <w:autoSpaceDE/>
        <w:autoSpaceDN/>
        <w:ind w:left="900" w:right="865" w:firstLine="273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>использование различных наиболее результативных форм занятий, новых технологий, диагностических      систем и т.п.;</w:t>
      </w:r>
    </w:p>
    <w:p w:rsidR="00145F1F" w:rsidRPr="00145F1F" w:rsidRDefault="00145F1F" w:rsidP="002A249E">
      <w:pPr>
        <w:widowControl/>
        <w:numPr>
          <w:ilvl w:val="0"/>
          <w:numId w:val="40"/>
        </w:numPr>
        <w:tabs>
          <w:tab w:val="num" w:pos="900"/>
        </w:tabs>
        <w:autoSpaceDE/>
        <w:autoSpaceDN/>
        <w:ind w:left="900" w:right="865" w:firstLine="273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>формирование и развитие физических способностей учащихся;</w:t>
      </w:r>
    </w:p>
    <w:p w:rsidR="00145F1F" w:rsidRPr="00145F1F" w:rsidRDefault="00145F1F" w:rsidP="002A249E">
      <w:pPr>
        <w:widowControl/>
        <w:numPr>
          <w:ilvl w:val="0"/>
          <w:numId w:val="40"/>
        </w:numPr>
        <w:tabs>
          <w:tab w:val="num" w:pos="900"/>
        </w:tabs>
        <w:autoSpaceDE/>
        <w:autoSpaceDN/>
        <w:ind w:left="900" w:right="865" w:firstLine="273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>удовлетворение</w:t>
      </w:r>
      <w:r w:rsidRPr="00145F1F">
        <w:rPr>
          <w:spacing w:val="37"/>
          <w:sz w:val="24"/>
          <w:szCs w:val="24"/>
          <w:lang w:eastAsia="ru-RU"/>
        </w:rPr>
        <w:t xml:space="preserve"> </w:t>
      </w:r>
      <w:r w:rsidRPr="00145F1F">
        <w:rPr>
          <w:sz w:val="24"/>
          <w:szCs w:val="24"/>
          <w:lang w:eastAsia="ru-RU"/>
        </w:rPr>
        <w:t>индивидуальных</w:t>
      </w:r>
      <w:r w:rsidRPr="00145F1F">
        <w:rPr>
          <w:spacing w:val="39"/>
          <w:sz w:val="24"/>
          <w:szCs w:val="24"/>
          <w:lang w:eastAsia="ru-RU"/>
        </w:rPr>
        <w:t xml:space="preserve"> </w:t>
      </w:r>
      <w:r w:rsidRPr="00145F1F">
        <w:rPr>
          <w:sz w:val="24"/>
          <w:szCs w:val="24"/>
          <w:lang w:eastAsia="ru-RU"/>
        </w:rPr>
        <w:t>потребностей</w:t>
      </w:r>
      <w:r w:rsidRPr="00145F1F">
        <w:rPr>
          <w:spacing w:val="45"/>
          <w:sz w:val="24"/>
          <w:szCs w:val="24"/>
          <w:lang w:eastAsia="ru-RU"/>
        </w:rPr>
        <w:t xml:space="preserve"> </w:t>
      </w:r>
      <w:r w:rsidRPr="00145F1F">
        <w:rPr>
          <w:sz w:val="24"/>
          <w:szCs w:val="24"/>
          <w:lang w:eastAsia="ru-RU"/>
        </w:rPr>
        <w:t>учащихся</w:t>
      </w:r>
      <w:r w:rsidRPr="00145F1F">
        <w:rPr>
          <w:spacing w:val="37"/>
          <w:sz w:val="24"/>
          <w:szCs w:val="24"/>
          <w:lang w:eastAsia="ru-RU"/>
        </w:rPr>
        <w:t xml:space="preserve"> </w:t>
      </w:r>
      <w:r w:rsidRPr="00145F1F">
        <w:rPr>
          <w:sz w:val="24"/>
          <w:szCs w:val="24"/>
          <w:lang w:eastAsia="ru-RU"/>
        </w:rPr>
        <w:t>в</w:t>
      </w:r>
      <w:r w:rsidRPr="00145F1F">
        <w:rPr>
          <w:spacing w:val="37"/>
          <w:sz w:val="24"/>
          <w:szCs w:val="24"/>
          <w:lang w:eastAsia="ru-RU"/>
        </w:rPr>
        <w:t xml:space="preserve"> </w:t>
      </w:r>
      <w:r w:rsidRPr="00145F1F">
        <w:rPr>
          <w:sz w:val="24"/>
          <w:szCs w:val="24"/>
          <w:lang w:eastAsia="ru-RU"/>
        </w:rPr>
        <w:t>здоровом образе жизни;</w:t>
      </w:r>
    </w:p>
    <w:p w:rsidR="00145F1F" w:rsidRPr="00145F1F" w:rsidRDefault="00145F1F" w:rsidP="002A249E">
      <w:pPr>
        <w:widowControl/>
        <w:numPr>
          <w:ilvl w:val="0"/>
          <w:numId w:val="40"/>
        </w:numPr>
        <w:tabs>
          <w:tab w:val="num" w:pos="900"/>
        </w:tabs>
        <w:autoSpaceDE/>
        <w:autoSpaceDN/>
        <w:ind w:left="900" w:right="865" w:firstLine="273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>формирование тесного содружества Педагог – Ребенок – Родители.</w:t>
      </w:r>
    </w:p>
    <w:p w:rsidR="00145F1F" w:rsidRPr="00145F1F" w:rsidRDefault="00145F1F" w:rsidP="002A249E">
      <w:pPr>
        <w:widowControl/>
        <w:numPr>
          <w:ilvl w:val="0"/>
          <w:numId w:val="40"/>
        </w:numPr>
        <w:tabs>
          <w:tab w:val="num" w:pos="900"/>
        </w:tabs>
        <w:autoSpaceDE/>
        <w:autoSpaceDN/>
        <w:ind w:left="900" w:right="865" w:firstLine="273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>создание и обеспечение необходимых условий для наиболее полного удовлетворения интересов и потребностей детей в физическом развитии;</w:t>
      </w:r>
    </w:p>
    <w:p w:rsidR="00145F1F" w:rsidRPr="00145F1F" w:rsidRDefault="00145F1F" w:rsidP="002A249E">
      <w:pPr>
        <w:widowControl/>
        <w:autoSpaceDE/>
        <w:autoSpaceDN/>
        <w:ind w:right="865"/>
        <w:jc w:val="both"/>
        <w:rPr>
          <w:sz w:val="24"/>
          <w:szCs w:val="24"/>
          <w:lang w:eastAsia="ru-RU"/>
        </w:rPr>
      </w:pPr>
    </w:p>
    <w:p w:rsidR="00145F1F" w:rsidRPr="00145F1F" w:rsidRDefault="00145F1F" w:rsidP="002A249E">
      <w:pPr>
        <w:widowControl/>
        <w:autoSpaceDE/>
        <w:autoSpaceDN/>
        <w:ind w:left="851" w:right="865" w:hanging="142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>Структура учебного плана МБУДО «ДООПЦ «Крепыш»» отражает различные стороны дополнительного образования детей от 1 мес. до 7 лет.</w:t>
      </w:r>
    </w:p>
    <w:p w:rsidR="00145F1F" w:rsidRPr="00145F1F" w:rsidRDefault="00145F1F" w:rsidP="002A249E">
      <w:pPr>
        <w:widowControl/>
        <w:autoSpaceDE/>
        <w:autoSpaceDN/>
        <w:ind w:left="851" w:right="865" w:hanging="142"/>
        <w:jc w:val="both"/>
        <w:rPr>
          <w:sz w:val="24"/>
          <w:szCs w:val="24"/>
          <w:lang w:eastAsia="ru-RU"/>
        </w:rPr>
      </w:pPr>
    </w:p>
    <w:p w:rsidR="00145F1F" w:rsidRPr="00145F1F" w:rsidRDefault="00145F1F" w:rsidP="002A249E">
      <w:pPr>
        <w:widowControl/>
        <w:autoSpaceDE/>
        <w:autoSpaceDN/>
        <w:ind w:left="851" w:right="865" w:hanging="142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>Учебный план МБУДО «ДООПЦ «Крепыш»» формируется на следующих основополагающих принципах:</w:t>
      </w:r>
    </w:p>
    <w:p w:rsidR="00145F1F" w:rsidRPr="00145F1F" w:rsidRDefault="00145F1F" w:rsidP="002A249E">
      <w:pPr>
        <w:widowControl/>
        <w:numPr>
          <w:ilvl w:val="0"/>
          <w:numId w:val="41"/>
        </w:numPr>
        <w:autoSpaceDE/>
        <w:autoSpaceDN/>
        <w:ind w:right="865" w:firstLine="414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>принцип социальной гарантии государства на качественное и безопасное дополнительное образование детей;</w:t>
      </w:r>
    </w:p>
    <w:p w:rsidR="00145F1F" w:rsidRPr="00145F1F" w:rsidRDefault="00145F1F" w:rsidP="002A249E">
      <w:pPr>
        <w:widowControl/>
        <w:numPr>
          <w:ilvl w:val="0"/>
          <w:numId w:val="41"/>
        </w:numPr>
        <w:tabs>
          <w:tab w:val="num" w:pos="900"/>
        </w:tabs>
        <w:autoSpaceDE/>
        <w:autoSpaceDN/>
        <w:ind w:right="865" w:firstLine="414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lastRenderedPageBreak/>
        <w:t>принцип  комплексности дает возможность охватить основные направления развития ребенка, предусмотреть систему мер по охране и укреплению здоровья детей;</w:t>
      </w:r>
    </w:p>
    <w:p w:rsidR="00145F1F" w:rsidRPr="00145F1F" w:rsidRDefault="00145F1F" w:rsidP="002A249E">
      <w:pPr>
        <w:widowControl/>
        <w:numPr>
          <w:ilvl w:val="0"/>
          <w:numId w:val="41"/>
        </w:numPr>
        <w:tabs>
          <w:tab w:val="num" w:pos="900"/>
        </w:tabs>
        <w:autoSpaceDE/>
        <w:autoSpaceDN/>
        <w:ind w:right="865" w:firstLine="414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>принцип преемственности и непрерывности обеспечивает единство действий и взаимодействия МБУДО «ДООПЦ «Крепыш»», семьи в достижении общих целей воспитания ребенка.</w:t>
      </w:r>
    </w:p>
    <w:p w:rsidR="00145F1F" w:rsidRPr="00145F1F" w:rsidRDefault="00145F1F" w:rsidP="002A249E">
      <w:pPr>
        <w:widowControl/>
        <w:autoSpaceDE/>
        <w:autoSpaceDN/>
        <w:ind w:right="865" w:firstLine="709"/>
        <w:jc w:val="both"/>
        <w:rPr>
          <w:color w:val="000000"/>
          <w:sz w:val="24"/>
          <w:szCs w:val="24"/>
          <w:lang w:eastAsia="ru-RU"/>
        </w:rPr>
      </w:pPr>
    </w:p>
    <w:p w:rsidR="00145F1F" w:rsidRPr="00145F1F" w:rsidRDefault="00145F1F" w:rsidP="002A249E">
      <w:pPr>
        <w:widowControl/>
        <w:autoSpaceDE/>
        <w:autoSpaceDN/>
        <w:ind w:left="284" w:right="865" w:firstLine="709"/>
        <w:jc w:val="both"/>
        <w:rPr>
          <w:color w:val="000000"/>
          <w:sz w:val="24"/>
          <w:szCs w:val="24"/>
          <w:lang w:eastAsia="ru-RU"/>
        </w:rPr>
      </w:pPr>
      <w:r w:rsidRPr="00145F1F">
        <w:rPr>
          <w:color w:val="000000"/>
          <w:sz w:val="24"/>
          <w:szCs w:val="24"/>
          <w:lang w:eastAsia="ru-RU"/>
        </w:rPr>
        <w:t>Начало учебного года – 1 сентября.</w:t>
      </w:r>
      <w:r w:rsidRPr="00145F1F">
        <w:rPr>
          <w:sz w:val="24"/>
          <w:szCs w:val="24"/>
          <w:lang w:eastAsia="ru-RU"/>
        </w:rPr>
        <w:t xml:space="preserve"> </w:t>
      </w:r>
      <w:r w:rsidRPr="00145F1F">
        <w:rPr>
          <w:color w:val="000000"/>
          <w:sz w:val="24"/>
          <w:szCs w:val="24"/>
          <w:lang w:eastAsia="ru-RU"/>
        </w:rPr>
        <w:t xml:space="preserve">Продолжительность учебного цикла составляет 40 недель. Часовая учебная нагрузка на одного ребенка в каждой группе распределяется с учетом года обучения, возрастных, физических, физиологических особенностей. Занятия в объединениях проводятся по дополнительным общеразвивающим программам физкультурной направленности по группам. Продолжительность занятия, предельная наполняемость в группах определяется дополнительной общеразвивающей программой каждого объединения и санитарными нормами и правилами, исчисляется академическими часами. </w:t>
      </w:r>
    </w:p>
    <w:p w:rsidR="00145F1F" w:rsidRPr="00145F1F" w:rsidRDefault="00145F1F" w:rsidP="002A249E">
      <w:pPr>
        <w:widowControl/>
        <w:autoSpaceDE/>
        <w:autoSpaceDN/>
        <w:ind w:left="284" w:right="865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>Для детей от 1 мес. до 1 года  продолжительность одного академического часа занятия составляет до 10 мин.</w:t>
      </w:r>
    </w:p>
    <w:p w:rsidR="00145F1F" w:rsidRPr="00145F1F" w:rsidRDefault="00145F1F" w:rsidP="002A249E">
      <w:pPr>
        <w:widowControl/>
        <w:autoSpaceDE/>
        <w:autoSpaceDN/>
        <w:ind w:left="284" w:right="865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 xml:space="preserve">Для детей с 1 года до 3 лет продолжительность одного академического часа занятия составляет 10-15 минут. </w:t>
      </w:r>
    </w:p>
    <w:p w:rsidR="00145F1F" w:rsidRPr="00145F1F" w:rsidRDefault="00145F1F" w:rsidP="002A249E">
      <w:pPr>
        <w:widowControl/>
        <w:autoSpaceDE/>
        <w:autoSpaceDN/>
        <w:ind w:left="284" w:right="865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>Для детей с 3-5 продолжительность занятия 15-20 минут.</w:t>
      </w:r>
    </w:p>
    <w:p w:rsidR="00145F1F" w:rsidRPr="00145F1F" w:rsidRDefault="00145F1F" w:rsidP="002A249E">
      <w:pPr>
        <w:widowControl/>
        <w:autoSpaceDE/>
        <w:autoSpaceDN/>
        <w:ind w:left="284" w:right="865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>Для детей с 6-7 продолж</w:t>
      </w:r>
      <w:r w:rsidR="00A83B1C">
        <w:rPr>
          <w:sz w:val="24"/>
          <w:szCs w:val="24"/>
          <w:lang w:eastAsia="ru-RU"/>
        </w:rPr>
        <w:t>ительность занятия 25-30 минут.</w:t>
      </w:r>
    </w:p>
    <w:p w:rsidR="00145F1F" w:rsidRPr="00145F1F" w:rsidRDefault="00145F1F" w:rsidP="002A249E">
      <w:pPr>
        <w:widowControl/>
        <w:autoSpaceDE/>
        <w:autoSpaceDN/>
        <w:ind w:left="284" w:right="865" w:firstLine="708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 xml:space="preserve">Количество групп в Учреждении зависит от числа поступивших обучающихся, сроков реализации дополнительных общеразвивающих программ и условий, созданных для осуществления образовательного процесса. Зачисление детей для обучения по дополнительным общеразвивающим программам в области физической культуры осуществляется при отсутствии противопоказаний к занятию. </w:t>
      </w:r>
    </w:p>
    <w:p w:rsidR="00145F1F" w:rsidRPr="00145F1F" w:rsidRDefault="00145F1F" w:rsidP="002A249E">
      <w:pPr>
        <w:widowControl/>
        <w:autoSpaceDE/>
        <w:autoSpaceDN/>
        <w:ind w:left="284" w:right="865" w:firstLine="708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 xml:space="preserve">Наполняемость групп определяется дополнительными общеразвивающими программами в соответствии с характером деятельности, возрастными особенностями обучающихся, СанПиН. </w:t>
      </w:r>
    </w:p>
    <w:p w:rsidR="004E1298" w:rsidRPr="00E37AB5" w:rsidRDefault="00145F1F" w:rsidP="002A249E">
      <w:pPr>
        <w:widowControl/>
        <w:autoSpaceDE/>
        <w:autoSpaceDN/>
        <w:ind w:left="284" w:right="865" w:firstLine="709"/>
        <w:jc w:val="both"/>
        <w:rPr>
          <w:sz w:val="24"/>
          <w:szCs w:val="24"/>
          <w:lang w:eastAsia="ru-RU"/>
        </w:rPr>
      </w:pPr>
      <w:r w:rsidRPr="00145F1F">
        <w:rPr>
          <w:sz w:val="24"/>
          <w:szCs w:val="24"/>
          <w:lang w:eastAsia="ru-RU"/>
        </w:rPr>
        <w:t>Для реализации учебного плана МБУДО «ДООПЦ «Крепыш»» имеет необходимое материальное и кадровое обеспечение.</w:t>
      </w:r>
      <w:r w:rsidRPr="00145F1F">
        <w:rPr>
          <w:color w:val="000000"/>
          <w:sz w:val="24"/>
          <w:szCs w:val="24"/>
          <w:lang w:eastAsia="ru-RU"/>
        </w:rPr>
        <w:t xml:space="preserve"> Дополнительные общеразвивающие программы в течение учебного года путем внесения изменений могут исключаться либо вводиться в учебный план, не превышая пределы муниципального задания</w:t>
      </w:r>
      <w:r w:rsidR="00E37AB5">
        <w:rPr>
          <w:sz w:val="24"/>
          <w:szCs w:val="24"/>
          <w:lang w:eastAsia="ru-RU"/>
        </w:rPr>
        <w:t>.</w:t>
      </w:r>
    </w:p>
    <w:p w:rsidR="004E1298" w:rsidRDefault="004E1298" w:rsidP="002A249E">
      <w:pPr>
        <w:pStyle w:val="a3"/>
        <w:spacing w:before="3" w:line="240" w:lineRule="auto"/>
        <w:ind w:left="284" w:right="865"/>
        <w:jc w:val="both"/>
        <w:rPr>
          <w:i/>
        </w:rPr>
      </w:pPr>
    </w:p>
    <w:p w:rsidR="004E1298" w:rsidRDefault="00CB425E" w:rsidP="002A249E">
      <w:pPr>
        <w:pStyle w:val="a3"/>
        <w:spacing w:before="3" w:line="240" w:lineRule="auto"/>
        <w:ind w:right="865"/>
        <w:jc w:val="both"/>
        <w:rPr>
          <w:b/>
        </w:rPr>
      </w:pPr>
      <w:r w:rsidRPr="00CB425E">
        <w:rPr>
          <w:b/>
        </w:rPr>
        <w:t>3.2 Календарный учебный график</w:t>
      </w:r>
    </w:p>
    <w:p w:rsidR="00C93ABC" w:rsidRDefault="004026E1" w:rsidP="002A249E">
      <w:pPr>
        <w:widowControl/>
        <w:autoSpaceDE/>
        <w:autoSpaceDN/>
        <w:spacing w:before="100" w:beforeAutospacing="1" w:after="100" w:afterAutospacing="1"/>
        <w:ind w:right="865"/>
        <w:jc w:val="both"/>
        <w:rPr>
          <w:bCs/>
          <w:sz w:val="24"/>
          <w:szCs w:val="24"/>
          <w:lang w:eastAsia="ru-RU"/>
        </w:rPr>
      </w:pPr>
      <w:r w:rsidRPr="00C93ABC">
        <w:rPr>
          <w:bCs/>
          <w:sz w:val="24"/>
          <w:szCs w:val="24"/>
          <w:lang w:eastAsia="ru-RU"/>
        </w:rPr>
        <w:t>1. Организация образовательного пр</w:t>
      </w:r>
      <w:r w:rsidR="00C93ABC">
        <w:rPr>
          <w:bCs/>
          <w:sz w:val="24"/>
          <w:szCs w:val="24"/>
          <w:lang w:eastAsia="ru-RU"/>
        </w:rPr>
        <w:t>оцесса в МБУДО «ДООПЦ «Крепыш»»</w:t>
      </w:r>
    </w:p>
    <w:p w:rsidR="004026E1" w:rsidRPr="004026E1" w:rsidRDefault="004026E1" w:rsidP="002A249E">
      <w:pPr>
        <w:widowControl/>
        <w:autoSpaceDE/>
        <w:autoSpaceDN/>
        <w:spacing w:before="100" w:beforeAutospacing="1" w:after="100" w:afterAutospacing="1"/>
        <w:ind w:right="865"/>
        <w:jc w:val="both"/>
        <w:rPr>
          <w:bCs/>
          <w:sz w:val="24"/>
          <w:szCs w:val="24"/>
          <w:lang w:eastAsia="ru-RU"/>
        </w:rPr>
      </w:pPr>
      <w:r w:rsidRPr="004026E1">
        <w:rPr>
          <w:bCs/>
          <w:sz w:val="24"/>
          <w:szCs w:val="24"/>
          <w:lang w:eastAsia="ru-RU"/>
        </w:rPr>
        <w:t>Образовательный процесс в МБУДО «ДООПЦ «Крепыш»» осуществляется в течение всего календарного года. Продолжительность учебного года составляет, как правило, 39 учебные недели, если иное не предусмотрено дополнительной общеобразовательной программой.</w:t>
      </w:r>
    </w:p>
    <w:p w:rsidR="004026E1" w:rsidRPr="004026E1" w:rsidRDefault="004026E1" w:rsidP="002A249E">
      <w:pPr>
        <w:widowControl/>
        <w:autoSpaceDE/>
        <w:autoSpaceDN/>
        <w:spacing w:before="100" w:beforeAutospacing="1" w:after="100" w:afterAutospacing="1"/>
        <w:ind w:right="865"/>
        <w:jc w:val="both"/>
        <w:rPr>
          <w:bCs/>
          <w:sz w:val="24"/>
          <w:szCs w:val="24"/>
          <w:lang w:eastAsia="ru-RU"/>
        </w:rPr>
      </w:pPr>
      <w:r w:rsidRPr="004026E1">
        <w:rPr>
          <w:bCs/>
          <w:sz w:val="24"/>
          <w:szCs w:val="24"/>
          <w:lang w:eastAsia="ru-RU"/>
        </w:rPr>
        <w:t>1.1. Начало учебного года 2 сентября 2024 года.</w:t>
      </w:r>
    </w:p>
    <w:p w:rsidR="004026E1" w:rsidRPr="004026E1" w:rsidRDefault="004026E1" w:rsidP="002A249E">
      <w:pPr>
        <w:widowControl/>
        <w:autoSpaceDE/>
        <w:autoSpaceDN/>
        <w:spacing w:before="100" w:beforeAutospacing="1" w:after="100" w:afterAutospacing="1"/>
        <w:ind w:right="865"/>
        <w:jc w:val="both"/>
        <w:rPr>
          <w:bCs/>
          <w:sz w:val="24"/>
          <w:szCs w:val="24"/>
          <w:lang w:eastAsia="ru-RU"/>
        </w:rPr>
      </w:pPr>
      <w:r w:rsidRPr="004026E1">
        <w:rPr>
          <w:bCs/>
          <w:sz w:val="24"/>
          <w:szCs w:val="24"/>
          <w:lang w:eastAsia="ru-RU"/>
        </w:rPr>
        <w:t>1.2. Окончание учебного года 30 июня 2025 года.</w:t>
      </w:r>
    </w:p>
    <w:p w:rsidR="00CE67C0" w:rsidRDefault="00CE67C0" w:rsidP="002A249E">
      <w:pPr>
        <w:widowControl/>
        <w:autoSpaceDE/>
        <w:autoSpaceDN/>
        <w:spacing w:before="100" w:beforeAutospacing="1" w:after="100" w:afterAutospacing="1"/>
        <w:ind w:right="865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2. Режим работы.</w:t>
      </w:r>
    </w:p>
    <w:p w:rsidR="004026E1" w:rsidRPr="00CE67C0" w:rsidRDefault="004026E1" w:rsidP="002A249E">
      <w:pPr>
        <w:widowControl/>
        <w:autoSpaceDE/>
        <w:autoSpaceDN/>
        <w:spacing w:before="100" w:beforeAutospacing="1" w:after="100" w:afterAutospacing="1"/>
        <w:ind w:right="865"/>
        <w:jc w:val="both"/>
        <w:rPr>
          <w:bCs/>
          <w:sz w:val="24"/>
          <w:szCs w:val="24"/>
          <w:lang w:eastAsia="ru-RU"/>
        </w:rPr>
      </w:pPr>
      <w:r w:rsidRPr="004026E1">
        <w:rPr>
          <w:sz w:val="24"/>
          <w:szCs w:val="24"/>
          <w:lang w:eastAsia="ar-SA"/>
        </w:rPr>
        <w:t>Продолжительность учебной недели:</w:t>
      </w:r>
      <w:r w:rsidRPr="004026E1">
        <w:rPr>
          <w:sz w:val="24"/>
          <w:szCs w:val="24"/>
          <w:lang w:eastAsia="ar-SA"/>
        </w:rPr>
        <w:br/>
        <w:t xml:space="preserve">- по 5-дневной учебной неделе </w:t>
      </w:r>
    </w:p>
    <w:p w:rsidR="004026E1" w:rsidRPr="004026E1" w:rsidRDefault="004026E1" w:rsidP="002A249E">
      <w:pPr>
        <w:widowControl/>
        <w:autoSpaceDE/>
        <w:autoSpaceDN/>
        <w:ind w:right="865"/>
        <w:jc w:val="both"/>
        <w:rPr>
          <w:rFonts w:eastAsia="Calibri"/>
          <w:color w:val="1A1A1A"/>
          <w:sz w:val="24"/>
          <w:szCs w:val="24"/>
          <w:shd w:val="clear" w:color="auto" w:fill="FFFFFF"/>
        </w:rPr>
      </w:pPr>
      <w:r w:rsidRPr="004026E1">
        <w:rPr>
          <w:rFonts w:eastAsia="Calibri"/>
          <w:color w:val="1A1A1A"/>
          <w:sz w:val="24"/>
          <w:szCs w:val="24"/>
          <w:shd w:val="clear" w:color="auto" w:fill="FFFFFF"/>
        </w:rPr>
        <w:t>- выходные дни - суббота и воскресение.</w:t>
      </w:r>
    </w:p>
    <w:p w:rsidR="004026E1" w:rsidRPr="004026E1" w:rsidRDefault="004026E1" w:rsidP="002A249E">
      <w:pPr>
        <w:widowControl/>
        <w:shd w:val="clear" w:color="auto" w:fill="FFFFFF"/>
        <w:autoSpaceDE/>
        <w:autoSpaceDN/>
        <w:ind w:right="865"/>
        <w:jc w:val="both"/>
        <w:rPr>
          <w:sz w:val="24"/>
          <w:szCs w:val="24"/>
          <w:lang w:eastAsia="ar-SA"/>
        </w:rPr>
      </w:pPr>
      <w:r w:rsidRPr="004026E1">
        <w:rPr>
          <w:b/>
          <w:bCs/>
          <w:sz w:val="24"/>
          <w:szCs w:val="24"/>
          <w:lang w:eastAsia="ar-SA"/>
        </w:rPr>
        <w:t xml:space="preserve"> </w:t>
      </w:r>
    </w:p>
    <w:p w:rsidR="004026E1" w:rsidRPr="00C93ABC" w:rsidRDefault="004026E1" w:rsidP="002A249E">
      <w:pPr>
        <w:widowControl/>
        <w:shd w:val="clear" w:color="auto" w:fill="FFFFFF"/>
        <w:autoSpaceDE/>
        <w:autoSpaceDN/>
        <w:ind w:right="865"/>
        <w:jc w:val="both"/>
        <w:rPr>
          <w:bCs/>
          <w:sz w:val="24"/>
          <w:szCs w:val="24"/>
          <w:lang w:eastAsia="ar-SA"/>
        </w:rPr>
      </w:pPr>
      <w:r w:rsidRPr="00C93ABC">
        <w:rPr>
          <w:bCs/>
          <w:sz w:val="24"/>
          <w:szCs w:val="24"/>
          <w:lang w:eastAsia="ar-SA"/>
        </w:rPr>
        <w:t xml:space="preserve"> Продолжительность  каникул</w:t>
      </w:r>
    </w:p>
    <w:p w:rsidR="004026E1" w:rsidRPr="004026E1" w:rsidRDefault="004026E1" w:rsidP="002A249E">
      <w:pPr>
        <w:widowControl/>
        <w:shd w:val="clear" w:color="auto" w:fill="FFFFFF"/>
        <w:autoSpaceDE/>
        <w:autoSpaceDN/>
        <w:ind w:right="865"/>
        <w:jc w:val="both"/>
        <w:rPr>
          <w:bCs/>
          <w:sz w:val="24"/>
          <w:szCs w:val="24"/>
          <w:lang w:eastAsia="ar-SA"/>
        </w:rPr>
      </w:pPr>
      <w:r w:rsidRPr="004026E1">
        <w:rPr>
          <w:bCs/>
          <w:sz w:val="24"/>
          <w:szCs w:val="24"/>
          <w:lang w:eastAsia="ar-SA"/>
        </w:rPr>
        <w:t>Каникулярный период с 1 июля по 30 августа</w:t>
      </w:r>
    </w:p>
    <w:p w:rsidR="004026E1" w:rsidRPr="004026E1" w:rsidRDefault="004026E1" w:rsidP="002A249E">
      <w:pPr>
        <w:widowControl/>
        <w:shd w:val="clear" w:color="auto" w:fill="FFFFFF"/>
        <w:autoSpaceDE/>
        <w:autoSpaceDN/>
        <w:ind w:right="865"/>
        <w:jc w:val="both"/>
        <w:rPr>
          <w:color w:val="1A1A1A"/>
          <w:sz w:val="24"/>
          <w:szCs w:val="24"/>
          <w:shd w:val="clear" w:color="auto" w:fill="FFFFFF"/>
          <w:lang w:eastAsia="ar-SA"/>
        </w:rPr>
      </w:pPr>
      <w:r w:rsidRPr="004026E1">
        <w:rPr>
          <w:color w:val="1A1A1A"/>
          <w:sz w:val="24"/>
          <w:szCs w:val="24"/>
          <w:shd w:val="clear" w:color="auto" w:fill="FFFFFF"/>
          <w:lang w:eastAsia="ar-SA"/>
        </w:rPr>
        <w:t>Праздничные дни:</w:t>
      </w:r>
    </w:p>
    <w:p w:rsidR="004026E1" w:rsidRPr="004026E1" w:rsidRDefault="004026E1" w:rsidP="002A249E">
      <w:pPr>
        <w:widowControl/>
        <w:numPr>
          <w:ilvl w:val="0"/>
          <w:numId w:val="43"/>
        </w:numPr>
        <w:shd w:val="clear" w:color="auto" w:fill="FFFFFF"/>
        <w:suppressAutoHyphens/>
        <w:autoSpaceDE/>
        <w:autoSpaceDN/>
        <w:spacing w:after="200" w:line="276" w:lineRule="auto"/>
        <w:ind w:right="865"/>
        <w:contextualSpacing/>
        <w:jc w:val="both"/>
        <w:rPr>
          <w:color w:val="1A1A1A"/>
          <w:sz w:val="24"/>
          <w:szCs w:val="24"/>
          <w:shd w:val="clear" w:color="auto" w:fill="FFFFFF"/>
          <w:lang w:eastAsia="ar-SA"/>
        </w:rPr>
      </w:pPr>
      <w:r w:rsidRPr="004026E1">
        <w:rPr>
          <w:color w:val="1A1A1A"/>
          <w:sz w:val="24"/>
          <w:szCs w:val="24"/>
          <w:shd w:val="clear" w:color="auto" w:fill="FFFFFF"/>
          <w:lang w:eastAsia="ar-SA"/>
        </w:rPr>
        <w:t>День народного единства, ноябрь -1 день,</w:t>
      </w:r>
    </w:p>
    <w:p w:rsidR="004026E1" w:rsidRPr="004026E1" w:rsidRDefault="004026E1" w:rsidP="002A249E">
      <w:pPr>
        <w:widowControl/>
        <w:numPr>
          <w:ilvl w:val="0"/>
          <w:numId w:val="43"/>
        </w:numPr>
        <w:shd w:val="clear" w:color="auto" w:fill="FFFFFF"/>
        <w:suppressAutoHyphens/>
        <w:autoSpaceDE/>
        <w:autoSpaceDN/>
        <w:spacing w:after="200" w:line="276" w:lineRule="auto"/>
        <w:ind w:right="865"/>
        <w:contextualSpacing/>
        <w:jc w:val="both"/>
        <w:rPr>
          <w:color w:val="1A1A1A"/>
          <w:sz w:val="24"/>
          <w:szCs w:val="24"/>
          <w:shd w:val="clear" w:color="auto" w:fill="FFFFFF"/>
          <w:lang w:eastAsia="ar-SA"/>
        </w:rPr>
      </w:pPr>
      <w:r w:rsidRPr="004026E1">
        <w:rPr>
          <w:color w:val="1A1A1A"/>
          <w:sz w:val="24"/>
          <w:szCs w:val="24"/>
          <w:shd w:val="clear" w:color="auto" w:fill="FFFFFF"/>
          <w:lang w:eastAsia="ar-SA"/>
        </w:rPr>
        <w:lastRenderedPageBreak/>
        <w:t>Новогодние праздники, январь -7 дней,</w:t>
      </w:r>
    </w:p>
    <w:p w:rsidR="004026E1" w:rsidRPr="004026E1" w:rsidRDefault="004026E1" w:rsidP="002A249E">
      <w:pPr>
        <w:widowControl/>
        <w:numPr>
          <w:ilvl w:val="0"/>
          <w:numId w:val="43"/>
        </w:numPr>
        <w:shd w:val="clear" w:color="auto" w:fill="FFFFFF"/>
        <w:suppressAutoHyphens/>
        <w:autoSpaceDE/>
        <w:autoSpaceDN/>
        <w:spacing w:after="200" w:line="276" w:lineRule="auto"/>
        <w:ind w:right="865"/>
        <w:contextualSpacing/>
        <w:jc w:val="both"/>
        <w:rPr>
          <w:color w:val="1A1A1A"/>
          <w:sz w:val="24"/>
          <w:szCs w:val="24"/>
          <w:shd w:val="clear" w:color="auto" w:fill="FFFFFF"/>
          <w:lang w:eastAsia="ar-SA"/>
        </w:rPr>
      </w:pPr>
      <w:r w:rsidRPr="004026E1">
        <w:rPr>
          <w:color w:val="1A1A1A"/>
          <w:sz w:val="24"/>
          <w:szCs w:val="24"/>
          <w:shd w:val="clear" w:color="auto" w:fill="FFFFFF"/>
          <w:lang w:eastAsia="ar-SA"/>
        </w:rPr>
        <w:t>День Защитника Отечества, февраль -1 день,</w:t>
      </w:r>
    </w:p>
    <w:p w:rsidR="004026E1" w:rsidRPr="004026E1" w:rsidRDefault="004026E1" w:rsidP="002A249E">
      <w:pPr>
        <w:widowControl/>
        <w:numPr>
          <w:ilvl w:val="0"/>
          <w:numId w:val="43"/>
        </w:numPr>
        <w:shd w:val="clear" w:color="auto" w:fill="FFFFFF"/>
        <w:suppressAutoHyphens/>
        <w:autoSpaceDE/>
        <w:autoSpaceDN/>
        <w:spacing w:after="200" w:line="276" w:lineRule="auto"/>
        <w:ind w:right="865"/>
        <w:contextualSpacing/>
        <w:jc w:val="both"/>
        <w:rPr>
          <w:color w:val="1A1A1A"/>
          <w:sz w:val="24"/>
          <w:szCs w:val="24"/>
          <w:lang w:eastAsia="ru-RU"/>
        </w:rPr>
      </w:pPr>
      <w:r w:rsidRPr="004026E1">
        <w:rPr>
          <w:color w:val="1A1A1A"/>
          <w:sz w:val="24"/>
          <w:szCs w:val="24"/>
          <w:lang w:eastAsia="ru-RU"/>
        </w:rPr>
        <w:t>Международный женский, март</w:t>
      </w:r>
      <w:r w:rsidRPr="004026E1">
        <w:rPr>
          <w:color w:val="1A1A1A"/>
          <w:sz w:val="24"/>
          <w:szCs w:val="24"/>
          <w:shd w:val="clear" w:color="auto" w:fill="FFFFFF"/>
          <w:lang w:eastAsia="ar-SA"/>
        </w:rPr>
        <w:t xml:space="preserve"> -1 день,</w:t>
      </w:r>
    </w:p>
    <w:p w:rsidR="004026E1" w:rsidRPr="004026E1" w:rsidRDefault="004026E1" w:rsidP="002A249E">
      <w:pPr>
        <w:widowControl/>
        <w:numPr>
          <w:ilvl w:val="0"/>
          <w:numId w:val="43"/>
        </w:numPr>
        <w:shd w:val="clear" w:color="auto" w:fill="FFFFFF"/>
        <w:suppressAutoHyphens/>
        <w:autoSpaceDE/>
        <w:autoSpaceDN/>
        <w:spacing w:after="200" w:line="276" w:lineRule="auto"/>
        <w:ind w:right="865"/>
        <w:contextualSpacing/>
        <w:jc w:val="both"/>
        <w:rPr>
          <w:color w:val="1A1A1A"/>
          <w:sz w:val="24"/>
          <w:szCs w:val="24"/>
          <w:shd w:val="clear" w:color="auto" w:fill="FFFFFF"/>
          <w:lang w:eastAsia="ar-SA"/>
        </w:rPr>
      </w:pPr>
      <w:r w:rsidRPr="004026E1">
        <w:rPr>
          <w:color w:val="1A1A1A"/>
          <w:sz w:val="24"/>
          <w:szCs w:val="24"/>
          <w:shd w:val="clear" w:color="auto" w:fill="FFFFFF"/>
          <w:lang w:eastAsia="ar-SA"/>
        </w:rPr>
        <w:t>Майские праздники - 3 дня,</w:t>
      </w:r>
    </w:p>
    <w:p w:rsidR="004026E1" w:rsidRPr="004026E1" w:rsidRDefault="004026E1" w:rsidP="002A249E">
      <w:pPr>
        <w:widowControl/>
        <w:numPr>
          <w:ilvl w:val="0"/>
          <w:numId w:val="43"/>
        </w:numPr>
        <w:shd w:val="clear" w:color="auto" w:fill="FFFFFF"/>
        <w:suppressAutoHyphens/>
        <w:autoSpaceDE/>
        <w:autoSpaceDN/>
        <w:spacing w:after="200" w:line="276" w:lineRule="auto"/>
        <w:ind w:right="865"/>
        <w:contextualSpacing/>
        <w:jc w:val="both"/>
        <w:rPr>
          <w:color w:val="1A1A1A"/>
          <w:sz w:val="24"/>
          <w:szCs w:val="24"/>
          <w:shd w:val="clear" w:color="auto" w:fill="FFFFFF"/>
          <w:lang w:eastAsia="ar-SA"/>
        </w:rPr>
      </w:pPr>
      <w:r w:rsidRPr="004026E1">
        <w:rPr>
          <w:color w:val="1A1A1A"/>
          <w:sz w:val="24"/>
          <w:szCs w:val="24"/>
          <w:shd w:val="clear" w:color="auto" w:fill="FFFFFF"/>
          <w:lang w:eastAsia="ar-SA"/>
        </w:rPr>
        <w:t>День России, июнь - 1день.</w:t>
      </w:r>
    </w:p>
    <w:p w:rsidR="004026E1" w:rsidRPr="004026E1" w:rsidRDefault="004026E1" w:rsidP="002A249E">
      <w:pPr>
        <w:widowControl/>
        <w:shd w:val="clear" w:color="auto" w:fill="FFFFFF"/>
        <w:autoSpaceDE/>
        <w:autoSpaceDN/>
        <w:ind w:right="865"/>
        <w:jc w:val="both"/>
        <w:rPr>
          <w:bCs/>
          <w:sz w:val="24"/>
          <w:szCs w:val="24"/>
          <w:lang w:eastAsia="ar-SA"/>
        </w:rPr>
      </w:pPr>
      <w:r w:rsidRPr="004026E1">
        <w:rPr>
          <w:bCs/>
          <w:sz w:val="24"/>
          <w:szCs w:val="24"/>
          <w:lang w:eastAsia="ar-SA"/>
        </w:rPr>
        <w:t>Ремонтные работы: май -10 дней.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b/>
          <w:kern w:val="2"/>
          <w:sz w:val="24"/>
          <w:szCs w:val="24"/>
          <w:lang w:eastAsia="ar-SA"/>
        </w:rPr>
      </w:pPr>
    </w:p>
    <w:p w:rsidR="004026E1" w:rsidRPr="00C93ABC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C93ABC">
        <w:rPr>
          <w:rFonts w:eastAsia="Calibri"/>
          <w:kern w:val="2"/>
          <w:sz w:val="24"/>
          <w:szCs w:val="24"/>
          <w:lang w:eastAsia="ar-SA"/>
        </w:rPr>
        <w:t>3.  Продолжительность учебных занятий 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b/>
          <w:kern w:val="2"/>
          <w:sz w:val="24"/>
          <w:szCs w:val="24"/>
          <w:lang w:eastAsia="ar-SA"/>
        </w:rPr>
      </w:pPr>
    </w:p>
    <w:tbl>
      <w:tblPr>
        <w:tblW w:w="97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16"/>
        <w:gridCol w:w="2051"/>
        <w:gridCol w:w="2437"/>
        <w:gridCol w:w="2646"/>
      </w:tblGrid>
      <w:tr w:rsidR="004026E1" w:rsidRPr="004026E1" w:rsidTr="00243869">
        <w:trPr>
          <w:tblCellSpacing w:w="15" w:type="dxa"/>
          <w:jc w:val="center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6E1" w:rsidRPr="004026E1" w:rsidRDefault="004026E1" w:rsidP="002A249E">
            <w:pPr>
              <w:suppressAutoHyphens/>
              <w:autoSpaceDN/>
              <w:ind w:right="865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26E1">
              <w:rPr>
                <w:rFonts w:eastAsia="Calibri"/>
                <w:kern w:val="2"/>
                <w:sz w:val="24"/>
                <w:szCs w:val="24"/>
                <w:lang w:eastAsia="ar-SA"/>
              </w:rPr>
              <w:t>Отделения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6E1" w:rsidRPr="004026E1" w:rsidRDefault="004026E1" w:rsidP="002A249E">
            <w:pPr>
              <w:suppressAutoHyphens/>
              <w:autoSpaceDN/>
              <w:ind w:right="865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26E1">
              <w:rPr>
                <w:rFonts w:eastAsia="Calibri"/>
                <w:kern w:val="2"/>
                <w:sz w:val="24"/>
                <w:szCs w:val="24"/>
                <w:lang w:eastAsia="ar-SA"/>
              </w:rPr>
              <w:t>Группы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6E1" w:rsidRPr="004026E1" w:rsidRDefault="004026E1" w:rsidP="002A249E">
            <w:pPr>
              <w:suppressAutoHyphens/>
              <w:autoSpaceDN/>
              <w:ind w:right="865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26E1">
              <w:rPr>
                <w:rFonts w:eastAsia="Calibri"/>
                <w:kern w:val="2"/>
                <w:sz w:val="24"/>
                <w:szCs w:val="24"/>
                <w:lang w:eastAsia="ar-SA"/>
              </w:rPr>
              <w:t>Срок начала и окончания обучения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6E1" w:rsidRPr="004026E1" w:rsidRDefault="004026E1" w:rsidP="002A249E">
            <w:pPr>
              <w:suppressAutoHyphens/>
              <w:autoSpaceDN/>
              <w:ind w:right="865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26E1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Количество учебных недель </w:t>
            </w:r>
          </w:p>
        </w:tc>
      </w:tr>
      <w:tr w:rsidR="004026E1" w:rsidRPr="004026E1" w:rsidTr="00243869">
        <w:trPr>
          <w:tblCellSpacing w:w="15" w:type="dxa"/>
          <w:jc w:val="center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6E1" w:rsidRPr="004026E1" w:rsidRDefault="004026E1" w:rsidP="002A249E">
            <w:pPr>
              <w:suppressAutoHyphens/>
              <w:autoSpaceDN/>
              <w:ind w:right="865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26E1">
              <w:rPr>
                <w:rFonts w:eastAsia="Calibri"/>
                <w:kern w:val="2"/>
                <w:sz w:val="24"/>
                <w:szCs w:val="24"/>
                <w:lang w:eastAsia="ar-SA"/>
              </w:rPr>
              <w:t>Малые ванны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6E1" w:rsidRPr="004026E1" w:rsidRDefault="004026E1" w:rsidP="002A249E">
            <w:pPr>
              <w:suppressAutoHyphens/>
              <w:autoSpaceDN/>
              <w:ind w:right="865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26E1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№ 1- №12 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6E1" w:rsidRPr="004026E1" w:rsidRDefault="004026E1" w:rsidP="002A249E">
            <w:pPr>
              <w:suppressAutoHyphens/>
              <w:autoSpaceDN/>
              <w:ind w:right="865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26E1">
              <w:rPr>
                <w:rFonts w:eastAsia="Calibri"/>
                <w:kern w:val="2"/>
                <w:sz w:val="24"/>
                <w:szCs w:val="24"/>
                <w:lang w:eastAsia="ar-SA"/>
              </w:rPr>
              <w:t>02.09.24г. – 30.06.25г.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6E1" w:rsidRPr="004026E1" w:rsidRDefault="004026E1" w:rsidP="002A249E">
            <w:pPr>
              <w:suppressAutoHyphens/>
              <w:autoSpaceDN/>
              <w:ind w:right="865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26E1">
              <w:rPr>
                <w:rFonts w:eastAsia="Calibri"/>
                <w:kern w:val="2"/>
                <w:sz w:val="24"/>
                <w:szCs w:val="24"/>
                <w:lang w:eastAsia="ar-SA"/>
              </w:rPr>
              <w:t>39 недель</w:t>
            </w:r>
          </w:p>
        </w:tc>
      </w:tr>
      <w:tr w:rsidR="004026E1" w:rsidRPr="004026E1" w:rsidTr="00243869">
        <w:trPr>
          <w:trHeight w:val="393"/>
          <w:tblCellSpacing w:w="15" w:type="dxa"/>
          <w:jc w:val="center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6E1" w:rsidRPr="004026E1" w:rsidRDefault="004026E1" w:rsidP="002A249E">
            <w:pPr>
              <w:suppressAutoHyphens/>
              <w:autoSpaceDN/>
              <w:ind w:right="865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26E1">
              <w:rPr>
                <w:rFonts w:eastAsia="Calibri"/>
                <w:kern w:val="2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6E1" w:rsidRPr="004026E1" w:rsidRDefault="004026E1" w:rsidP="002A249E">
            <w:pPr>
              <w:suppressAutoHyphens/>
              <w:autoSpaceDN/>
              <w:ind w:right="865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26E1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№ 13- №24 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6E1" w:rsidRPr="004026E1" w:rsidRDefault="004026E1" w:rsidP="002A249E">
            <w:pPr>
              <w:suppressAutoHyphens/>
              <w:autoSpaceDN/>
              <w:ind w:right="865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26E1">
              <w:rPr>
                <w:rFonts w:eastAsia="Calibri"/>
                <w:kern w:val="2"/>
                <w:sz w:val="24"/>
                <w:szCs w:val="24"/>
                <w:lang w:eastAsia="ar-SA"/>
              </w:rPr>
              <w:t>02.09.24г. – 30.06.25г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6E1" w:rsidRPr="004026E1" w:rsidRDefault="004026E1" w:rsidP="002A249E">
            <w:pPr>
              <w:suppressAutoHyphens/>
              <w:autoSpaceDN/>
              <w:ind w:right="865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26E1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39 недель </w:t>
            </w:r>
          </w:p>
        </w:tc>
      </w:tr>
      <w:tr w:rsidR="004026E1" w:rsidRPr="004026E1" w:rsidTr="00243869">
        <w:trPr>
          <w:trHeight w:val="585"/>
          <w:tblCellSpacing w:w="15" w:type="dxa"/>
          <w:jc w:val="center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6E1" w:rsidRPr="004026E1" w:rsidRDefault="004026E1" w:rsidP="002A249E">
            <w:pPr>
              <w:suppressAutoHyphens/>
              <w:autoSpaceDN/>
              <w:ind w:right="865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26E1">
              <w:rPr>
                <w:rFonts w:eastAsia="Calibri"/>
                <w:kern w:val="2"/>
                <w:sz w:val="24"/>
                <w:szCs w:val="24"/>
                <w:lang w:eastAsia="ar-SA"/>
              </w:rPr>
              <w:t>Физкультурный зал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6E1" w:rsidRPr="004026E1" w:rsidRDefault="004026E1" w:rsidP="002A249E">
            <w:pPr>
              <w:suppressAutoHyphens/>
              <w:autoSpaceDN/>
              <w:ind w:right="865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26E1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№ 13- №24 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6E1" w:rsidRPr="004026E1" w:rsidRDefault="004026E1" w:rsidP="002A249E">
            <w:pPr>
              <w:suppressAutoHyphens/>
              <w:autoSpaceDN/>
              <w:ind w:right="865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26E1">
              <w:rPr>
                <w:rFonts w:eastAsia="Calibri"/>
                <w:kern w:val="2"/>
                <w:sz w:val="24"/>
                <w:szCs w:val="24"/>
                <w:lang w:eastAsia="ar-SA"/>
              </w:rPr>
              <w:t>02.09.24г. – 30.06.25г.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6E1" w:rsidRPr="004026E1" w:rsidRDefault="004026E1" w:rsidP="002A249E">
            <w:pPr>
              <w:suppressAutoHyphens/>
              <w:autoSpaceDN/>
              <w:ind w:right="865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26E1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39 недель </w:t>
            </w:r>
          </w:p>
        </w:tc>
      </w:tr>
    </w:tbl>
    <w:p w:rsidR="004026E1" w:rsidRPr="00CE67C0" w:rsidRDefault="00CE67C0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4. Режим занятий 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Продолжительность учебной недели:</w:t>
      </w:r>
      <w:r w:rsidRPr="004026E1">
        <w:rPr>
          <w:rFonts w:eastAsia="Calibri"/>
          <w:kern w:val="2"/>
          <w:sz w:val="24"/>
          <w:szCs w:val="24"/>
          <w:lang w:eastAsia="ar-SA"/>
        </w:rPr>
        <w:br/>
        <w:t xml:space="preserve"> по 2-дневной учебной неделе занимаются  16 групп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 xml:space="preserve"> по 1-дневной учебной недели занимаются 8 групп.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</w:p>
    <w:p w:rsidR="004026E1" w:rsidRPr="00CE67C0" w:rsidRDefault="004026E1" w:rsidP="002A249E">
      <w:pPr>
        <w:suppressAutoHyphens/>
        <w:autoSpaceDN/>
        <w:ind w:right="865"/>
        <w:jc w:val="both"/>
        <w:rPr>
          <w:rFonts w:eastAsia="Calibri" w:cs="Arial"/>
          <w:bCs/>
          <w:kern w:val="2"/>
          <w:sz w:val="24"/>
          <w:szCs w:val="24"/>
          <w:lang w:eastAsia="ar-SA"/>
        </w:rPr>
      </w:pPr>
      <w:r w:rsidRPr="00C93ABC">
        <w:rPr>
          <w:rFonts w:eastAsia="Calibri" w:cs="Arial"/>
          <w:bCs/>
          <w:kern w:val="2"/>
          <w:sz w:val="24"/>
          <w:szCs w:val="24"/>
          <w:lang w:eastAsia="ar-SA"/>
        </w:rPr>
        <w:t xml:space="preserve"> 5. Регламентирование об</w:t>
      </w:r>
      <w:r w:rsidR="00CE67C0">
        <w:rPr>
          <w:rFonts w:eastAsia="Calibri" w:cs="Arial"/>
          <w:bCs/>
          <w:kern w:val="2"/>
          <w:sz w:val="24"/>
          <w:szCs w:val="24"/>
          <w:lang w:eastAsia="ar-SA"/>
        </w:rPr>
        <w:t>разовательного процесса на день</w:t>
      </w:r>
    </w:p>
    <w:p w:rsidR="004026E1" w:rsidRPr="004026E1" w:rsidRDefault="004026E1" w:rsidP="002A249E">
      <w:pPr>
        <w:widowControl/>
        <w:autoSpaceDE/>
        <w:autoSpaceDN/>
        <w:ind w:right="865"/>
        <w:jc w:val="both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 xml:space="preserve">Учреждение работает с 8.00 до 16.30.  </w:t>
      </w:r>
    </w:p>
    <w:p w:rsidR="004026E1" w:rsidRPr="004026E1" w:rsidRDefault="004026E1" w:rsidP="002A249E">
      <w:pPr>
        <w:widowControl/>
        <w:autoSpaceDE/>
        <w:autoSpaceDN/>
        <w:ind w:right="865"/>
        <w:jc w:val="both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>Группы принимает согласно расписанию.</w:t>
      </w:r>
      <w:r w:rsidRPr="004026E1">
        <w:rPr>
          <w:sz w:val="24"/>
          <w:szCs w:val="24"/>
          <w:lang w:eastAsia="ru-RU"/>
        </w:rPr>
        <w:br/>
      </w:r>
    </w:p>
    <w:p w:rsidR="004026E1" w:rsidRPr="004026E1" w:rsidRDefault="004026E1" w:rsidP="002A249E">
      <w:pPr>
        <w:widowControl/>
        <w:autoSpaceDE/>
        <w:autoSpaceDN/>
        <w:ind w:right="865"/>
        <w:jc w:val="both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>Расписание занятий по муниципальному заданию: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Малые ванны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 xml:space="preserve">Понедельник-среда                  вторник-четверг                   пятница     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№1.     8.30 – 9.15                №5.    8.30 – 9.15.               №9.       8.30-9.15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 xml:space="preserve">№2.    9.55  - 10.40              №6.    9.55 – 10.40                №10.    9.55- 10.40   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 xml:space="preserve">№3.    11.20 – 12.05             №7.   11.20 – 12.05              №11.   11.20-12.05    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 xml:space="preserve">№4.    13.05 -13.50               №8.   13.05 -13.50               №12.    13.05-13.50 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Итого:  12 групп – 20 занятий.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№1-№8  -   2 раза неделю – 16 занятий.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 xml:space="preserve">№9-№12  - 1 раз в </w:t>
      </w:r>
      <w:r w:rsidR="00CE67C0">
        <w:rPr>
          <w:rFonts w:eastAsia="Calibri"/>
          <w:kern w:val="2"/>
          <w:sz w:val="24"/>
          <w:szCs w:val="24"/>
          <w:lang w:eastAsia="ar-SA"/>
        </w:rPr>
        <w:t>неделю – 4 занятия.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 xml:space="preserve">Кабинет физического воспитания: 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Понедельник-среда                вторник-четверг               пятница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 xml:space="preserve">№13.    8.20 –8.40                   №17.   8.20-8.40                №21.     8.20-8.40    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№14     9.40– 10.00                 №18.  9.40 -10.00              №22.     9.40-10.00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№15    10.40– 11.00                №19.  10.40-11.00             №23.    10.40-11.00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№16    13.00– 13.20                №20.  13.00-13.20             №24.    13.00-13.20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Итого: 12 групп -20 занятий.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 xml:space="preserve">№13-№20  - 2 раза в неделю – 16 занятий. 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 xml:space="preserve">№21-№24  - 1 раз в неделю – 4 занятия.  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Бассейн: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Понедельник-среда                вторник-четверг               пятница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 xml:space="preserve">№13.    8.45 –9.10                   №17.   8.45-9.10                №21.     8.45-9.10    . 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lastRenderedPageBreak/>
        <w:t>№14.    10.05– 10.25               №18.  10.05 -10.25            №22.    10.05 -10.25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№15     11.05– 11.25               №19.  11.05-11.25             №23.    11.05-11.25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№16     13.25– 13.45               №20.  13.25-13.45             №24.   13.25-13.45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Итого: 12 групп -20 занятий.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 xml:space="preserve">№13-№20  - 2 раза в неделю – 16 занятий. 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 xml:space="preserve">№21-№24  - 1 раз в неделю – 4 занятия.  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</w:p>
    <w:p w:rsidR="004026E1" w:rsidRPr="004026E1" w:rsidRDefault="004026E1" w:rsidP="002A249E">
      <w:pPr>
        <w:suppressAutoHyphens/>
        <w:autoSpaceDN/>
        <w:ind w:right="865"/>
        <w:jc w:val="both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>Расписание занятий по дополнительным платным услугам: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Малые ванны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 xml:space="preserve">Понедельник-среда                  вторник-четверг                   пятница     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>№1.     14.00 –14.35               №4.    14.00– 14.35.               №7.       14.00-14.35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 xml:space="preserve">№2.     14.50.  – 15.25            №.5    14.50.  – 15.25             №8        14.50.  – 15.15    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 xml:space="preserve">№3.     15.40 – 16.15              №6    15.40 – 16.15                №9        15.40 -16.15 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>Итого:  9 групп – 15 занятий.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>№1-№6  -   2 раза неделю – 12 занятий.</w:t>
      </w:r>
    </w:p>
    <w:p w:rsidR="00E37AB5" w:rsidRPr="00C93ABC" w:rsidRDefault="004026E1" w:rsidP="002A249E">
      <w:pPr>
        <w:widowControl/>
        <w:autoSpaceDE/>
        <w:autoSpaceDN/>
        <w:spacing w:after="200" w:line="276" w:lineRule="auto"/>
        <w:ind w:right="865"/>
        <w:jc w:val="both"/>
        <w:rPr>
          <w:rFonts w:eastAsia="Calibri"/>
          <w:sz w:val="24"/>
          <w:szCs w:val="28"/>
        </w:rPr>
      </w:pPr>
      <w:r w:rsidRPr="004026E1">
        <w:rPr>
          <w:rFonts w:eastAsia="Calibri"/>
          <w:sz w:val="24"/>
          <w:szCs w:val="28"/>
        </w:rPr>
        <w:t>№7-№9  - 1 раз в неделю – 3 занятия.</w:t>
      </w:r>
    </w:p>
    <w:p w:rsidR="00E37AB5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 xml:space="preserve">Кабинет физического воспитания: </w:t>
      </w:r>
    </w:p>
    <w:p w:rsidR="004026E1" w:rsidRPr="00E37AB5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sz w:val="24"/>
          <w:szCs w:val="24"/>
          <w:lang w:eastAsia="ru-RU"/>
        </w:rPr>
        <w:t xml:space="preserve">Понедельник-среда                  вторник-четверг                   пятница     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>№10.     14.00 –14.15               №13.      14.00– 14.15.           №16.        14.00-14.15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 xml:space="preserve">№11.     14.50.-15.05               №14.    14. 50 – 15.05             №17.        14.50.  – 15.05 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 xml:space="preserve">№12      15.40 – 15.55              №15     14.40 – 15.55              №18        14.40 – 15.55              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 xml:space="preserve">                                  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>Итого:  9 групп – 15 занятий.</w:t>
      </w:r>
    </w:p>
    <w:p w:rsidR="004026E1" w:rsidRPr="004026E1" w:rsidRDefault="00CE67C0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№10-</w:t>
      </w:r>
      <w:r w:rsidR="004026E1" w:rsidRPr="004026E1">
        <w:rPr>
          <w:sz w:val="24"/>
          <w:szCs w:val="24"/>
          <w:lang w:eastAsia="ru-RU"/>
        </w:rPr>
        <w:t>№15  -   2 раза неделю – 12 занятий.</w:t>
      </w:r>
    </w:p>
    <w:p w:rsidR="004026E1" w:rsidRPr="004026E1" w:rsidRDefault="004026E1" w:rsidP="002A249E">
      <w:pPr>
        <w:widowControl/>
        <w:autoSpaceDE/>
        <w:autoSpaceDN/>
        <w:spacing w:after="200" w:line="276" w:lineRule="auto"/>
        <w:ind w:right="865"/>
        <w:jc w:val="both"/>
        <w:rPr>
          <w:rFonts w:eastAsia="Calibri"/>
          <w:sz w:val="24"/>
          <w:szCs w:val="28"/>
        </w:rPr>
      </w:pPr>
      <w:r w:rsidRPr="004026E1">
        <w:rPr>
          <w:rFonts w:eastAsia="Calibri"/>
          <w:sz w:val="24"/>
          <w:szCs w:val="28"/>
        </w:rPr>
        <w:t>№16- №18  - 1 раз в неделю – 3 занятия.</w:t>
      </w:r>
    </w:p>
    <w:p w:rsidR="004026E1" w:rsidRPr="004026E1" w:rsidRDefault="004026E1" w:rsidP="002A249E">
      <w:pPr>
        <w:widowControl/>
        <w:autoSpaceDE/>
        <w:autoSpaceDN/>
        <w:spacing w:after="200" w:line="276" w:lineRule="auto"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Бассейн: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8"/>
          <w:lang w:eastAsia="ru-RU"/>
        </w:rPr>
      </w:pPr>
      <w:r w:rsidRPr="004026E1">
        <w:rPr>
          <w:sz w:val="24"/>
          <w:szCs w:val="24"/>
          <w:lang w:eastAsia="ru-RU"/>
        </w:rPr>
        <w:t xml:space="preserve">Понедельник-среда                  вторник-четверг                   пятница     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>№10.     14.20 –14.35               №13.      14.20– 14.35.           №16.        14.20-14.35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 xml:space="preserve">№11.     15.10.-15.25               №14.    15. 10 – 15.25             №17.        15.10.  – 15.25 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 xml:space="preserve">№12      16.00 – 16.15              №15     16.00 – 16.15              №18        16.00 – 16.15              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 xml:space="preserve">                                  </w:t>
      </w:r>
    </w:p>
    <w:p w:rsidR="004026E1" w:rsidRPr="004026E1" w:rsidRDefault="004026E1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 w:rsidRPr="004026E1">
        <w:rPr>
          <w:sz w:val="24"/>
          <w:szCs w:val="24"/>
          <w:lang w:eastAsia="ru-RU"/>
        </w:rPr>
        <w:t>Итого:  9 групп – 15 занятий.</w:t>
      </w:r>
    </w:p>
    <w:p w:rsidR="004026E1" w:rsidRPr="004026E1" w:rsidRDefault="00CE67C0" w:rsidP="002A249E">
      <w:pPr>
        <w:keepNext/>
        <w:widowControl/>
        <w:autoSpaceDE/>
        <w:autoSpaceDN/>
        <w:ind w:right="865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№10-</w:t>
      </w:r>
      <w:r w:rsidR="004026E1" w:rsidRPr="004026E1">
        <w:rPr>
          <w:sz w:val="24"/>
          <w:szCs w:val="24"/>
          <w:lang w:eastAsia="ru-RU"/>
        </w:rPr>
        <w:t>№15  -   2 раза неделю – 12 занятий.</w:t>
      </w:r>
    </w:p>
    <w:p w:rsidR="004026E1" w:rsidRPr="004026E1" w:rsidRDefault="004026E1" w:rsidP="002A249E">
      <w:pPr>
        <w:widowControl/>
        <w:autoSpaceDE/>
        <w:autoSpaceDN/>
        <w:spacing w:after="200" w:line="276" w:lineRule="auto"/>
        <w:ind w:right="865"/>
        <w:jc w:val="both"/>
        <w:rPr>
          <w:rFonts w:eastAsia="Calibri"/>
          <w:sz w:val="24"/>
          <w:szCs w:val="28"/>
        </w:rPr>
      </w:pPr>
      <w:r w:rsidRPr="004026E1">
        <w:rPr>
          <w:rFonts w:eastAsia="Calibri"/>
          <w:sz w:val="24"/>
          <w:szCs w:val="28"/>
        </w:rPr>
        <w:t>№16- №18  - 1 раз в неделю – 3 занятия.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Продолжительность учебных занятий:</w:t>
      </w:r>
    </w:p>
    <w:p w:rsidR="004026E1" w:rsidRPr="004026E1" w:rsidRDefault="004026E1" w:rsidP="002A249E">
      <w:pPr>
        <w:suppressAutoHyphens/>
        <w:autoSpaceDN/>
        <w:ind w:right="865"/>
        <w:jc w:val="both"/>
        <w:rPr>
          <w:rFonts w:eastAsia="Calibri"/>
          <w:kern w:val="2"/>
          <w:sz w:val="24"/>
          <w:szCs w:val="24"/>
          <w:lang w:eastAsia="ar-SA"/>
        </w:rPr>
      </w:pPr>
      <w:r w:rsidRPr="004026E1">
        <w:rPr>
          <w:rFonts w:eastAsia="Calibri"/>
          <w:kern w:val="2"/>
          <w:sz w:val="24"/>
          <w:szCs w:val="24"/>
          <w:lang w:eastAsia="ar-SA"/>
        </w:rPr>
        <w:t>Продолжительность одного занятия может  исчисляться в астрономических и академических часах (до 10, 15,20,25,30,) и варьировать до 1 часа в соответствии с возрастными и психологическими особенностями и требованиями дополнительных образовательных программ и санитарно-гигиенических норм:</w:t>
      </w:r>
    </w:p>
    <w:p w:rsidR="004026E1" w:rsidRPr="004026E1" w:rsidRDefault="004026E1" w:rsidP="002A249E">
      <w:pPr>
        <w:widowControl/>
        <w:numPr>
          <w:ilvl w:val="0"/>
          <w:numId w:val="44"/>
        </w:numPr>
        <w:shd w:val="clear" w:color="auto" w:fill="FFFFFF"/>
        <w:autoSpaceDE/>
        <w:autoSpaceDN/>
        <w:spacing w:after="225" w:line="360" w:lineRule="atLeast"/>
        <w:ind w:right="865"/>
        <w:contextualSpacing/>
        <w:jc w:val="both"/>
        <w:textAlignment w:val="baseline"/>
        <w:rPr>
          <w:rFonts w:ascii="Roboto" w:hAnsi="Roboto"/>
          <w:color w:val="000000"/>
          <w:sz w:val="24"/>
          <w:szCs w:val="24"/>
          <w:lang w:eastAsia="ru-RU"/>
        </w:rPr>
      </w:pPr>
      <w:r w:rsidRPr="004026E1">
        <w:rPr>
          <w:rFonts w:ascii="Roboto" w:hAnsi="Roboto"/>
          <w:color w:val="000000"/>
          <w:sz w:val="24"/>
          <w:szCs w:val="24"/>
          <w:lang w:eastAsia="ru-RU"/>
        </w:rPr>
        <w:t>для детей раннего возраста – не более 8-10 минут;</w:t>
      </w:r>
    </w:p>
    <w:p w:rsidR="004026E1" w:rsidRPr="004026E1" w:rsidRDefault="004026E1" w:rsidP="002A249E">
      <w:pPr>
        <w:widowControl/>
        <w:numPr>
          <w:ilvl w:val="0"/>
          <w:numId w:val="44"/>
        </w:numPr>
        <w:shd w:val="clear" w:color="auto" w:fill="FFFFFF"/>
        <w:autoSpaceDE/>
        <w:autoSpaceDN/>
        <w:spacing w:after="200" w:line="276" w:lineRule="auto"/>
        <w:ind w:right="865"/>
        <w:contextualSpacing/>
        <w:jc w:val="both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4026E1">
        <w:rPr>
          <w:rFonts w:ascii="inherit" w:hAnsi="inherit"/>
          <w:color w:val="000000"/>
          <w:sz w:val="24"/>
          <w:szCs w:val="24"/>
          <w:lang w:eastAsia="ru-RU"/>
        </w:rPr>
        <w:t>для детей 4-го года жизни – не более 15 минут,</w:t>
      </w:r>
    </w:p>
    <w:p w:rsidR="004026E1" w:rsidRPr="004026E1" w:rsidRDefault="004026E1" w:rsidP="002A249E">
      <w:pPr>
        <w:widowControl/>
        <w:numPr>
          <w:ilvl w:val="0"/>
          <w:numId w:val="44"/>
        </w:numPr>
        <w:shd w:val="clear" w:color="auto" w:fill="FFFFFF"/>
        <w:autoSpaceDE/>
        <w:autoSpaceDN/>
        <w:spacing w:after="200" w:line="276" w:lineRule="auto"/>
        <w:ind w:right="865"/>
        <w:contextualSpacing/>
        <w:jc w:val="both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4026E1">
        <w:rPr>
          <w:rFonts w:ascii="inherit" w:hAnsi="inherit"/>
          <w:color w:val="000000"/>
          <w:sz w:val="24"/>
          <w:szCs w:val="24"/>
          <w:lang w:eastAsia="ru-RU"/>
        </w:rPr>
        <w:t>для детей 5-го года жизни – не более 20 минут,</w:t>
      </w:r>
    </w:p>
    <w:p w:rsidR="004026E1" w:rsidRPr="004026E1" w:rsidRDefault="004026E1" w:rsidP="002A249E">
      <w:pPr>
        <w:widowControl/>
        <w:numPr>
          <w:ilvl w:val="0"/>
          <w:numId w:val="44"/>
        </w:numPr>
        <w:shd w:val="clear" w:color="auto" w:fill="FFFFFF"/>
        <w:autoSpaceDE/>
        <w:autoSpaceDN/>
        <w:spacing w:after="200" w:line="276" w:lineRule="auto"/>
        <w:ind w:right="865"/>
        <w:contextualSpacing/>
        <w:jc w:val="both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4026E1">
        <w:rPr>
          <w:rFonts w:ascii="inherit" w:hAnsi="inherit"/>
          <w:color w:val="000000"/>
          <w:sz w:val="24"/>
          <w:szCs w:val="24"/>
          <w:lang w:eastAsia="ru-RU"/>
        </w:rPr>
        <w:t>для детей 6-го года жизни – не более 25 минут,</w:t>
      </w:r>
    </w:p>
    <w:p w:rsidR="004026E1" w:rsidRPr="004026E1" w:rsidRDefault="004026E1" w:rsidP="002A249E">
      <w:pPr>
        <w:widowControl/>
        <w:numPr>
          <w:ilvl w:val="0"/>
          <w:numId w:val="44"/>
        </w:numPr>
        <w:shd w:val="clear" w:color="auto" w:fill="FFFFFF"/>
        <w:autoSpaceDE/>
        <w:autoSpaceDN/>
        <w:spacing w:after="200" w:line="276" w:lineRule="auto"/>
        <w:ind w:right="865"/>
        <w:contextualSpacing/>
        <w:jc w:val="both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4026E1">
        <w:rPr>
          <w:rFonts w:ascii="inherit" w:hAnsi="inherit"/>
          <w:color w:val="000000"/>
          <w:sz w:val="24"/>
          <w:szCs w:val="24"/>
          <w:lang w:eastAsia="ru-RU"/>
        </w:rPr>
        <w:t>для детей 7-го года жизни – не более 30 минут.</w:t>
      </w:r>
    </w:p>
    <w:p w:rsidR="00A83B1C" w:rsidRDefault="00A83B1C" w:rsidP="002A249E">
      <w:pPr>
        <w:ind w:right="865"/>
        <w:jc w:val="both"/>
        <w:rPr>
          <w:b/>
        </w:rPr>
      </w:pPr>
    </w:p>
    <w:p w:rsidR="00A83B1C" w:rsidRDefault="00A83B1C" w:rsidP="002A249E">
      <w:pPr>
        <w:ind w:right="865"/>
        <w:jc w:val="both"/>
        <w:rPr>
          <w:b/>
        </w:rPr>
      </w:pPr>
    </w:p>
    <w:p w:rsidR="004026E1" w:rsidRPr="00060B06" w:rsidRDefault="004026E1" w:rsidP="002A249E">
      <w:pPr>
        <w:ind w:right="865"/>
        <w:jc w:val="both"/>
        <w:rPr>
          <w:b/>
          <w:sz w:val="24"/>
        </w:rPr>
      </w:pPr>
      <w:r w:rsidRPr="00060B06">
        <w:rPr>
          <w:b/>
          <w:sz w:val="24"/>
        </w:rPr>
        <w:t>3.3 Система условий реализации образовательной программы</w:t>
      </w:r>
    </w:p>
    <w:p w:rsidR="004026E1" w:rsidRPr="00060B06" w:rsidRDefault="004026E1" w:rsidP="002A249E">
      <w:pPr>
        <w:ind w:right="865"/>
        <w:jc w:val="both"/>
        <w:rPr>
          <w:b/>
          <w:sz w:val="24"/>
        </w:rPr>
      </w:pPr>
    </w:p>
    <w:p w:rsidR="004026E1" w:rsidRPr="00060B06" w:rsidRDefault="004026E1" w:rsidP="002A249E">
      <w:pPr>
        <w:ind w:right="865"/>
        <w:jc w:val="both"/>
        <w:rPr>
          <w:b/>
          <w:sz w:val="24"/>
        </w:rPr>
      </w:pPr>
      <w:r w:rsidRPr="00060B06">
        <w:rPr>
          <w:b/>
          <w:sz w:val="24"/>
        </w:rPr>
        <w:t xml:space="preserve">3.3.1. Кадровое обеспечение реализации образовательной программы  (образовательной </w:t>
      </w:r>
      <w:r w:rsidRPr="00060B06">
        <w:rPr>
          <w:b/>
          <w:sz w:val="24"/>
        </w:rPr>
        <w:lastRenderedPageBreak/>
        <w:t>деятельности)</w:t>
      </w:r>
    </w:p>
    <w:p w:rsidR="004026E1" w:rsidRPr="00060B06" w:rsidRDefault="004026E1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Подбор  кадрового  состава  МБУДО» ДООПЦ» Крепыш»» является  одним  из</w:t>
      </w:r>
      <w:r w:rsidR="004B47AB" w:rsidRPr="00060B06">
        <w:rPr>
          <w:sz w:val="24"/>
        </w:rPr>
        <w:t xml:space="preserve"> </w:t>
      </w:r>
      <w:r w:rsidRPr="00060B06">
        <w:rPr>
          <w:sz w:val="24"/>
        </w:rPr>
        <w:t>важнейших  условий эффективной организации  образовательного процесса.</w:t>
      </w:r>
    </w:p>
    <w:p w:rsidR="004026E1" w:rsidRPr="00060B06" w:rsidRDefault="004026E1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МБУДО» ДООПЦ» Крепыш»» полност</w:t>
      </w:r>
      <w:r w:rsidR="004B47AB" w:rsidRPr="00060B06">
        <w:rPr>
          <w:sz w:val="24"/>
        </w:rPr>
        <w:t xml:space="preserve">ью укомплектовано руководящими, </w:t>
      </w:r>
      <w:r w:rsidRPr="00060B06">
        <w:rPr>
          <w:sz w:val="24"/>
        </w:rPr>
        <w:t>педагогическими и иными квалифицированными кадрами.</w:t>
      </w:r>
    </w:p>
    <w:p w:rsidR="004026E1" w:rsidRPr="00060B06" w:rsidRDefault="004026E1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Руководство учреждением осуществл</w:t>
      </w:r>
      <w:r w:rsidR="004B47AB" w:rsidRPr="00060B06">
        <w:rPr>
          <w:sz w:val="24"/>
        </w:rPr>
        <w:t xml:space="preserve">яет заведующий, который вправе </w:t>
      </w:r>
      <w:r w:rsidRPr="00060B06">
        <w:rPr>
          <w:sz w:val="24"/>
        </w:rPr>
        <w:t xml:space="preserve">самостоятельно  решать  все  вопросы  деятельности </w:t>
      </w:r>
      <w:r w:rsidR="004B47AB" w:rsidRPr="00060B06">
        <w:rPr>
          <w:sz w:val="24"/>
        </w:rPr>
        <w:t xml:space="preserve"> учреждения,  не  отнесенные  к </w:t>
      </w:r>
      <w:r w:rsidRPr="00060B06">
        <w:rPr>
          <w:sz w:val="24"/>
        </w:rPr>
        <w:t xml:space="preserve">исключительной компетенции других органов управления Учреждения и Учредителя. </w:t>
      </w:r>
    </w:p>
    <w:p w:rsidR="004026E1" w:rsidRPr="00060B06" w:rsidRDefault="004026E1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 xml:space="preserve">Реализацию </w:t>
      </w:r>
      <w:r w:rsidR="00C93ABC" w:rsidRPr="00060B06">
        <w:rPr>
          <w:sz w:val="24"/>
        </w:rPr>
        <w:t>образовательной программы в 2024</w:t>
      </w:r>
      <w:r w:rsidRPr="00060B06">
        <w:rPr>
          <w:sz w:val="24"/>
        </w:rPr>
        <w:t>-2</w:t>
      </w:r>
      <w:r w:rsidR="00C93ABC" w:rsidRPr="00060B06">
        <w:rPr>
          <w:sz w:val="24"/>
        </w:rPr>
        <w:t>025</w:t>
      </w:r>
      <w:r w:rsidR="004B47AB" w:rsidRPr="00060B06">
        <w:rPr>
          <w:sz w:val="24"/>
        </w:rPr>
        <w:t xml:space="preserve"> учебном году осуществляют 3 </w:t>
      </w:r>
      <w:proofErr w:type="gramStart"/>
      <w:r w:rsidR="00C93ABC" w:rsidRPr="00060B06">
        <w:rPr>
          <w:sz w:val="24"/>
        </w:rPr>
        <w:t>педагогических</w:t>
      </w:r>
      <w:proofErr w:type="gramEnd"/>
      <w:r w:rsidR="00C93ABC" w:rsidRPr="00060B06">
        <w:rPr>
          <w:sz w:val="24"/>
        </w:rPr>
        <w:t xml:space="preserve"> работника</w:t>
      </w:r>
      <w:r w:rsidRPr="00060B06">
        <w:rPr>
          <w:sz w:val="24"/>
        </w:rPr>
        <w:t>.  Квалификация  педагогиче</w:t>
      </w:r>
      <w:r w:rsidR="004B47AB" w:rsidRPr="00060B06">
        <w:rPr>
          <w:sz w:val="24"/>
        </w:rPr>
        <w:t xml:space="preserve">ских  работников  соответствует </w:t>
      </w:r>
      <w:r w:rsidRPr="00060B06">
        <w:rPr>
          <w:sz w:val="24"/>
        </w:rPr>
        <w:t>тарифно-квалификационным  требованиям  по  должностям  работников  уч</w:t>
      </w:r>
      <w:r w:rsidR="004B47AB" w:rsidRPr="00060B06">
        <w:rPr>
          <w:sz w:val="24"/>
        </w:rPr>
        <w:t xml:space="preserve">реждений </w:t>
      </w:r>
      <w:r w:rsidRPr="00060B06">
        <w:rPr>
          <w:sz w:val="24"/>
        </w:rPr>
        <w:t>дополнительного образования Российской Федерации и должностным инструкциям.</w:t>
      </w:r>
    </w:p>
    <w:p w:rsidR="004026E1" w:rsidRPr="00060B06" w:rsidRDefault="00537A76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Из 3 педагогических работников 1 имеет</w:t>
      </w:r>
      <w:r w:rsidR="004026E1" w:rsidRPr="00060B06">
        <w:rPr>
          <w:sz w:val="24"/>
        </w:rPr>
        <w:t xml:space="preserve"> высш</w:t>
      </w:r>
      <w:r w:rsidRPr="00060B06">
        <w:rPr>
          <w:sz w:val="24"/>
        </w:rPr>
        <w:t>ее образование, что составляет 33</w:t>
      </w:r>
      <w:r w:rsidR="00C93ABC" w:rsidRPr="00060B06">
        <w:rPr>
          <w:sz w:val="24"/>
        </w:rPr>
        <w:t>%.</w:t>
      </w:r>
    </w:p>
    <w:p w:rsidR="004026E1" w:rsidRPr="00060B06" w:rsidRDefault="004026E1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Основную  часть  педагогического  коллектива  составляют женщины  –  100% .</w:t>
      </w:r>
    </w:p>
    <w:p w:rsidR="00537A76" w:rsidRPr="00060B06" w:rsidRDefault="00537A76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Педагогов,  имеющих  квалиф</w:t>
      </w:r>
      <w:r w:rsidR="00C93ABC" w:rsidRPr="00060B06">
        <w:rPr>
          <w:sz w:val="24"/>
        </w:rPr>
        <w:t>икационную  категорию 1 человек.</w:t>
      </w:r>
    </w:p>
    <w:p w:rsidR="00537A76" w:rsidRPr="00060B06" w:rsidRDefault="00537A76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 xml:space="preserve">Первую квалификационную категорию – </w:t>
      </w:r>
      <w:r w:rsidR="00C93ABC" w:rsidRPr="00060B06">
        <w:rPr>
          <w:sz w:val="24"/>
        </w:rPr>
        <w:t>33% (1 педагогический работник), соответствие занимаемой должности - 2 человека.</w:t>
      </w:r>
    </w:p>
    <w:p w:rsidR="00537A76" w:rsidRPr="00060B06" w:rsidRDefault="00537A76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В  целях  повышения  квалифи</w:t>
      </w:r>
      <w:r w:rsidR="00C93ABC" w:rsidRPr="00060B06">
        <w:rPr>
          <w:sz w:val="24"/>
        </w:rPr>
        <w:t xml:space="preserve">кации  сотрудников МБУДО «ДООПЦ «Крепыш»» </w:t>
      </w:r>
      <w:r w:rsidRPr="00060B06">
        <w:rPr>
          <w:sz w:val="24"/>
        </w:rPr>
        <w:t xml:space="preserve">сотрудничает с МАОУ ДПО ИПК, НИФ </w:t>
      </w:r>
      <w:proofErr w:type="spellStart"/>
      <w:r w:rsidRPr="00060B06">
        <w:rPr>
          <w:sz w:val="24"/>
        </w:rPr>
        <w:t>КемГУ</w:t>
      </w:r>
      <w:proofErr w:type="spellEnd"/>
      <w:r w:rsidRPr="00060B06">
        <w:rPr>
          <w:sz w:val="24"/>
        </w:rPr>
        <w:t xml:space="preserve"> и др</w:t>
      </w:r>
      <w:r w:rsidR="00C93ABC" w:rsidRPr="00060B06">
        <w:rPr>
          <w:sz w:val="24"/>
        </w:rPr>
        <w:t xml:space="preserve">угими, имеющими соответствующую </w:t>
      </w:r>
      <w:r w:rsidRPr="00060B06">
        <w:rPr>
          <w:sz w:val="24"/>
        </w:rPr>
        <w:t>лицензию,  образовательными  организациями,  пред</w:t>
      </w:r>
      <w:r w:rsidR="00C93ABC" w:rsidRPr="00060B06">
        <w:rPr>
          <w:sz w:val="24"/>
        </w:rPr>
        <w:t xml:space="preserve">усматривающими,  в  том  числе, </w:t>
      </w:r>
      <w:r w:rsidRPr="00060B06">
        <w:rPr>
          <w:sz w:val="24"/>
        </w:rPr>
        <w:t>дистанционные формы обучения.</w:t>
      </w:r>
    </w:p>
    <w:p w:rsidR="00537A76" w:rsidRPr="00060B06" w:rsidRDefault="00537A76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В  2023-2024 учебном году прошли курсы повышени</w:t>
      </w:r>
      <w:r w:rsidR="00C93ABC" w:rsidRPr="00060B06">
        <w:rPr>
          <w:sz w:val="24"/>
        </w:rPr>
        <w:t xml:space="preserve">я квалификации в соответствии с </w:t>
      </w:r>
      <w:r w:rsidRPr="00060B06">
        <w:rPr>
          <w:sz w:val="24"/>
        </w:rPr>
        <w:t>занимаемыми должностями 66 % (2 чел) от педагогического коллектива учреждения.</w:t>
      </w:r>
    </w:p>
    <w:p w:rsidR="00537A76" w:rsidRPr="00060B06" w:rsidRDefault="00C93ABC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В МБУДО» ДООПЦ</w:t>
      </w:r>
      <w:r w:rsidR="00537A76" w:rsidRPr="00060B06">
        <w:rPr>
          <w:sz w:val="24"/>
        </w:rPr>
        <w:t xml:space="preserve"> </w:t>
      </w:r>
      <w:r w:rsidRPr="00060B06">
        <w:rPr>
          <w:sz w:val="24"/>
        </w:rPr>
        <w:t>«</w:t>
      </w:r>
      <w:r w:rsidR="00537A76" w:rsidRPr="00060B06">
        <w:rPr>
          <w:sz w:val="24"/>
        </w:rPr>
        <w:t>Крепыш»» орга</w:t>
      </w:r>
      <w:r w:rsidR="0072523C" w:rsidRPr="00060B06">
        <w:rPr>
          <w:sz w:val="24"/>
        </w:rPr>
        <w:t xml:space="preserve">низована система формального и </w:t>
      </w:r>
      <w:r w:rsidR="00537A76" w:rsidRPr="00060B06">
        <w:rPr>
          <w:sz w:val="24"/>
        </w:rPr>
        <w:t xml:space="preserve">неформального повышения квалификации педагогических кадров </w:t>
      </w:r>
      <w:proofErr w:type="gramStart"/>
      <w:r w:rsidR="00537A76" w:rsidRPr="00060B06">
        <w:rPr>
          <w:sz w:val="24"/>
        </w:rPr>
        <w:t>через</w:t>
      </w:r>
      <w:proofErr w:type="gramEnd"/>
      <w:r w:rsidR="00537A76" w:rsidRPr="00060B06">
        <w:rPr>
          <w:sz w:val="24"/>
        </w:rPr>
        <w:t>:</w:t>
      </w:r>
    </w:p>
    <w:p w:rsidR="00537A76" w:rsidRPr="00060B06" w:rsidRDefault="00537A76" w:rsidP="002A249E">
      <w:pPr>
        <w:pStyle w:val="a5"/>
        <w:numPr>
          <w:ilvl w:val="0"/>
          <w:numId w:val="46"/>
        </w:num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обучение на курсах повышения квалификации;</w:t>
      </w:r>
    </w:p>
    <w:p w:rsidR="00537A76" w:rsidRPr="00060B06" w:rsidRDefault="00537A76" w:rsidP="002A249E">
      <w:pPr>
        <w:pStyle w:val="a5"/>
        <w:numPr>
          <w:ilvl w:val="0"/>
          <w:numId w:val="46"/>
        </w:num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педагогические советы;</w:t>
      </w:r>
    </w:p>
    <w:p w:rsidR="00537A76" w:rsidRPr="00060B06" w:rsidRDefault="00537A76" w:rsidP="002A249E">
      <w:pPr>
        <w:pStyle w:val="a5"/>
        <w:numPr>
          <w:ilvl w:val="0"/>
          <w:numId w:val="46"/>
        </w:num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методические советы;</w:t>
      </w:r>
    </w:p>
    <w:p w:rsidR="00537A76" w:rsidRPr="00060B06" w:rsidRDefault="00537A76" w:rsidP="002A249E">
      <w:pPr>
        <w:pStyle w:val="a5"/>
        <w:numPr>
          <w:ilvl w:val="0"/>
          <w:numId w:val="46"/>
        </w:num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учебные семинары, семинары-практикумы;</w:t>
      </w:r>
    </w:p>
    <w:p w:rsidR="00537A76" w:rsidRPr="00060B06" w:rsidRDefault="00537A76" w:rsidP="002A249E">
      <w:pPr>
        <w:pStyle w:val="a5"/>
        <w:numPr>
          <w:ilvl w:val="0"/>
          <w:numId w:val="46"/>
        </w:num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открытые занятия, мастер-классы;</w:t>
      </w:r>
    </w:p>
    <w:p w:rsidR="00537A76" w:rsidRPr="00060B06" w:rsidRDefault="00537A76" w:rsidP="002A249E">
      <w:pPr>
        <w:pStyle w:val="a5"/>
        <w:numPr>
          <w:ilvl w:val="0"/>
          <w:numId w:val="46"/>
        </w:num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тематические и индивидуальные консультации</w:t>
      </w:r>
    </w:p>
    <w:p w:rsidR="00537A76" w:rsidRPr="00060B06" w:rsidRDefault="00537A76" w:rsidP="002A249E">
      <w:pPr>
        <w:pStyle w:val="a5"/>
        <w:numPr>
          <w:ilvl w:val="0"/>
          <w:numId w:val="46"/>
        </w:num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участие в различных образовательных событиях;</w:t>
      </w:r>
    </w:p>
    <w:p w:rsidR="00537A76" w:rsidRPr="00060B06" w:rsidRDefault="00537A76" w:rsidP="002A249E">
      <w:pPr>
        <w:pStyle w:val="a5"/>
        <w:numPr>
          <w:ilvl w:val="0"/>
          <w:numId w:val="46"/>
        </w:num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создание и публикация методических материалов и др.</w:t>
      </w:r>
    </w:p>
    <w:p w:rsidR="00537A76" w:rsidRPr="00060B06" w:rsidRDefault="00537A76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 xml:space="preserve">Профессионализм  педагогов  поддерживается  </w:t>
      </w:r>
      <w:r w:rsidR="00C93ABC" w:rsidRPr="00060B06">
        <w:rPr>
          <w:sz w:val="24"/>
        </w:rPr>
        <w:t xml:space="preserve">постоянным  самообразованием  в </w:t>
      </w:r>
      <w:r w:rsidRPr="00060B06">
        <w:rPr>
          <w:sz w:val="24"/>
        </w:rPr>
        <w:t>области современных образовательных технологий.</w:t>
      </w:r>
    </w:p>
    <w:p w:rsidR="00537A76" w:rsidRPr="00060B06" w:rsidRDefault="00537A76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 xml:space="preserve">Рост  методического  и  педагогического  мастерства </w:t>
      </w:r>
      <w:r w:rsidR="00C93ABC" w:rsidRPr="00060B06">
        <w:rPr>
          <w:sz w:val="24"/>
        </w:rPr>
        <w:t xml:space="preserve"> педагогических  работников </w:t>
      </w:r>
      <w:r w:rsidR="0072523C" w:rsidRPr="00060B06">
        <w:rPr>
          <w:sz w:val="24"/>
        </w:rPr>
        <w:t>МБУДО «ДООПЦ «</w:t>
      </w:r>
      <w:r w:rsidRPr="00060B06">
        <w:rPr>
          <w:sz w:val="24"/>
        </w:rPr>
        <w:t>Крепыш»»  подтверждается  ус</w:t>
      </w:r>
      <w:r w:rsidR="00C93ABC" w:rsidRPr="00060B06">
        <w:rPr>
          <w:sz w:val="24"/>
        </w:rPr>
        <w:t xml:space="preserve">пешным  прохождением  процедуры </w:t>
      </w:r>
      <w:r w:rsidRPr="00060B06">
        <w:rPr>
          <w:sz w:val="24"/>
        </w:rPr>
        <w:t>аттестации.  Это  один  из  ключевых  механизмов,  обес</w:t>
      </w:r>
      <w:r w:rsidR="0072523C" w:rsidRPr="00060B06">
        <w:rPr>
          <w:sz w:val="24"/>
        </w:rPr>
        <w:t xml:space="preserve">печивающих  качество  кадрового </w:t>
      </w:r>
      <w:r w:rsidRPr="00060B06">
        <w:rPr>
          <w:sz w:val="24"/>
        </w:rPr>
        <w:t>потенциала.</w:t>
      </w:r>
    </w:p>
    <w:p w:rsidR="00A83B1C" w:rsidRPr="00060B06" w:rsidRDefault="00A83B1C" w:rsidP="002A249E">
      <w:pPr>
        <w:tabs>
          <w:tab w:val="left" w:pos="10206"/>
        </w:tabs>
        <w:ind w:right="865"/>
        <w:jc w:val="both"/>
        <w:rPr>
          <w:b/>
          <w:sz w:val="24"/>
        </w:rPr>
      </w:pPr>
    </w:p>
    <w:p w:rsidR="00537A76" w:rsidRPr="00060B06" w:rsidRDefault="00537A76" w:rsidP="002A249E">
      <w:pPr>
        <w:tabs>
          <w:tab w:val="left" w:pos="10206"/>
        </w:tabs>
        <w:ind w:right="865"/>
        <w:jc w:val="both"/>
        <w:rPr>
          <w:b/>
          <w:sz w:val="24"/>
        </w:rPr>
      </w:pPr>
      <w:r w:rsidRPr="00060B06">
        <w:rPr>
          <w:b/>
          <w:sz w:val="24"/>
        </w:rPr>
        <w:t>3.3.2.  Финансовое обеспечение реализации основной образовательной</w:t>
      </w:r>
      <w:r w:rsidR="00C93ABC" w:rsidRPr="00060B06">
        <w:rPr>
          <w:b/>
          <w:sz w:val="24"/>
        </w:rPr>
        <w:t xml:space="preserve"> </w:t>
      </w:r>
      <w:r w:rsidRPr="00060B06">
        <w:rPr>
          <w:b/>
          <w:sz w:val="24"/>
        </w:rPr>
        <w:t>программы</w:t>
      </w:r>
    </w:p>
    <w:p w:rsidR="00537A76" w:rsidRPr="00060B06" w:rsidRDefault="00537A76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Финансовое обеспечение реализации образоват</w:t>
      </w:r>
      <w:r w:rsidR="0072523C" w:rsidRPr="00060B06">
        <w:rPr>
          <w:sz w:val="24"/>
        </w:rPr>
        <w:t>ельной программы  МБУДО «ДООПЦ «</w:t>
      </w:r>
      <w:r w:rsidRPr="00060B06">
        <w:rPr>
          <w:sz w:val="24"/>
        </w:rPr>
        <w:t>Крепыш»»    осуществляется исходя из расходных обязате</w:t>
      </w:r>
      <w:r w:rsidR="0072523C" w:rsidRPr="00060B06">
        <w:rPr>
          <w:sz w:val="24"/>
        </w:rPr>
        <w:t xml:space="preserve">льств на основе муниципального </w:t>
      </w:r>
      <w:r w:rsidRPr="00060B06">
        <w:rPr>
          <w:sz w:val="24"/>
        </w:rPr>
        <w:t>задания.</w:t>
      </w:r>
    </w:p>
    <w:p w:rsidR="00537A76" w:rsidRPr="00060B06" w:rsidRDefault="00537A76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Бюджетное финансирование осуществляется согласно плану финансово-хозяйственной деятельности, в  котором пре</w:t>
      </w:r>
      <w:r w:rsidR="0072523C" w:rsidRPr="00060B06">
        <w:rPr>
          <w:sz w:val="24"/>
        </w:rPr>
        <w:t xml:space="preserve">дусмотрены следующие расходные </w:t>
      </w:r>
      <w:r w:rsidRPr="00060B06">
        <w:rPr>
          <w:sz w:val="24"/>
        </w:rPr>
        <w:t>обязательства:</w:t>
      </w:r>
    </w:p>
    <w:p w:rsidR="00537A76" w:rsidRPr="00060B06" w:rsidRDefault="00537A76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− субсидии, предоставляемые в соответ</w:t>
      </w:r>
      <w:r w:rsidR="0072523C" w:rsidRPr="00060B06">
        <w:rPr>
          <w:sz w:val="24"/>
        </w:rPr>
        <w:t xml:space="preserve">ствии с решением о бюджете, на </w:t>
      </w:r>
      <w:r w:rsidRPr="00060B06">
        <w:rPr>
          <w:sz w:val="24"/>
        </w:rPr>
        <w:t>осуществление соответствующих целей.</w:t>
      </w:r>
    </w:p>
    <w:p w:rsidR="00537A76" w:rsidRPr="00060B06" w:rsidRDefault="00537A76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Финансирование реализации образоват</w:t>
      </w:r>
      <w:r w:rsidR="0072523C" w:rsidRPr="00060B06">
        <w:rPr>
          <w:sz w:val="24"/>
        </w:rPr>
        <w:t>ельной программы  МБУДО «ДООПЦ «</w:t>
      </w:r>
      <w:r w:rsidRPr="00060B06">
        <w:rPr>
          <w:sz w:val="24"/>
        </w:rPr>
        <w:t>Крепыш»»    осуществляется в объеме не ниже установле</w:t>
      </w:r>
      <w:r w:rsidR="0072523C" w:rsidRPr="00060B06">
        <w:rPr>
          <w:sz w:val="24"/>
        </w:rPr>
        <w:t xml:space="preserve">нных нормативов финансирования </w:t>
      </w:r>
      <w:r w:rsidRPr="00060B06">
        <w:rPr>
          <w:sz w:val="24"/>
        </w:rPr>
        <w:t>муниципального образовательного учреждения.</w:t>
      </w:r>
    </w:p>
    <w:p w:rsidR="00537A76" w:rsidRPr="00060B06" w:rsidRDefault="00537A76" w:rsidP="002A249E">
      <w:pPr>
        <w:tabs>
          <w:tab w:val="left" w:pos="10206"/>
        </w:tabs>
        <w:ind w:right="865"/>
        <w:jc w:val="both"/>
        <w:rPr>
          <w:sz w:val="24"/>
        </w:rPr>
      </w:pPr>
      <w:r w:rsidRPr="00060B06">
        <w:rPr>
          <w:sz w:val="24"/>
        </w:rPr>
        <w:t>МБУДО «ДООПЦ »Крепыш»»  вправе привл</w:t>
      </w:r>
      <w:r w:rsidR="0072523C" w:rsidRPr="00060B06">
        <w:rPr>
          <w:sz w:val="24"/>
        </w:rPr>
        <w:t xml:space="preserve">екать в порядке, установленном </w:t>
      </w:r>
      <w:r w:rsidRPr="00060B06">
        <w:rPr>
          <w:sz w:val="24"/>
        </w:rPr>
        <w:t>законодательством Российской Федерации в обла</w:t>
      </w:r>
      <w:r w:rsidR="0072523C" w:rsidRPr="00060B06">
        <w:rPr>
          <w:sz w:val="24"/>
        </w:rPr>
        <w:t xml:space="preserve">сти образования дополнительные </w:t>
      </w:r>
      <w:r w:rsidRPr="00060B06">
        <w:rPr>
          <w:sz w:val="24"/>
        </w:rPr>
        <w:t>финансовые средства на развитие учреждения в соответствии с Уставом учреждения.</w:t>
      </w:r>
    </w:p>
    <w:p w:rsidR="00A83B1C" w:rsidRPr="00060B06" w:rsidRDefault="00A83B1C" w:rsidP="002A249E">
      <w:pPr>
        <w:tabs>
          <w:tab w:val="left" w:pos="10206"/>
        </w:tabs>
        <w:ind w:right="865"/>
        <w:jc w:val="both"/>
        <w:rPr>
          <w:b/>
          <w:sz w:val="24"/>
        </w:rPr>
      </w:pPr>
    </w:p>
    <w:p w:rsidR="00537A76" w:rsidRPr="003837F7" w:rsidRDefault="00537A76" w:rsidP="002A249E">
      <w:pPr>
        <w:tabs>
          <w:tab w:val="left" w:pos="10206"/>
        </w:tabs>
        <w:ind w:right="865"/>
        <w:jc w:val="both"/>
        <w:rPr>
          <w:b/>
          <w:sz w:val="24"/>
        </w:rPr>
      </w:pPr>
      <w:r w:rsidRPr="003837F7">
        <w:rPr>
          <w:b/>
          <w:sz w:val="24"/>
        </w:rPr>
        <w:t>3.3.3.  Материально-технические условия реализации образовательной программы</w:t>
      </w:r>
    </w:p>
    <w:p w:rsidR="00537A76" w:rsidRPr="003837F7" w:rsidRDefault="00537A76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Места осуществления образовательной деятельност</w:t>
      </w:r>
      <w:r w:rsidR="0072523C" w:rsidRPr="003837F7">
        <w:rPr>
          <w:sz w:val="24"/>
        </w:rPr>
        <w:t xml:space="preserve">и в соответствии с лицензией на </w:t>
      </w:r>
      <w:r w:rsidRPr="003837F7">
        <w:rPr>
          <w:sz w:val="24"/>
        </w:rPr>
        <w:t xml:space="preserve">право </w:t>
      </w:r>
      <w:r w:rsidRPr="003837F7">
        <w:rPr>
          <w:sz w:val="24"/>
        </w:rPr>
        <w:lastRenderedPageBreak/>
        <w:t>осуществлени</w:t>
      </w:r>
      <w:r w:rsidR="0072523C" w:rsidRPr="003837F7">
        <w:rPr>
          <w:sz w:val="24"/>
        </w:rPr>
        <w:t xml:space="preserve">я образовательной деятельности: </w:t>
      </w:r>
      <w:r w:rsidRPr="003837F7">
        <w:rPr>
          <w:sz w:val="24"/>
        </w:rPr>
        <w:t>654038,  Российская  Федерация,  Кемеровская  область,  город  Новокузнецк,  п</w:t>
      </w:r>
      <w:r w:rsidR="0072523C" w:rsidRPr="003837F7">
        <w:rPr>
          <w:sz w:val="24"/>
        </w:rPr>
        <w:t>р. Советской Армии № 17, пом.№66.</w:t>
      </w:r>
    </w:p>
    <w:p w:rsidR="00537A76" w:rsidRPr="003837F7" w:rsidRDefault="00537A76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Одним  из  условий  повышения  привлекательнос</w:t>
      </w:r>
      <w:r w:rsidR="0072523C" w:rsidRPr="003837F7">
        <w:rPr>
          <w:sz w:val="24"/>
        </w:rPr>
        <w:t xml:space="preserve">ти  МБУДО «ДООПЦ »Крепыш»»  как </w:t>
      </w:r>
      <w:r w:rsidRPr="003837F7">
        <w:rPr>
          <w:sz w:val="24"/>
        </w:rPr>
        <w:t>учреждения  дополнительного  образования  является  развитие</w:t>
      </w:r>
      <w:r w:rsidR="0072523C" w:rsidRPr="003837F7">
        <w:rPr>
          <w:sz w:val="24"/>
        </w:rPr>
        <w:t xml:space="preserve">  материально-технической  базы </w:t>
      </w:r>
      <w:r w:rsidRPr="003837F7">
        <w:rPr>
          <w:sz w:val="24"/>
        </w:rPr>
        <w:t>в соответствии с требованиями современной экономики, рынка труда, сферы образования.</w:t>
      </w:r>
    </w:p>
    <w:p w:rsidR="00537A76" w:rsidRPr="003837F7" w:rsidRDefault="00537A76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В  МБУДО «ДООПЦ »Крепыш»»  созданы  матери</w:t>
      </w:r>
      <w:r w:rsidR="0072523C" w:rsidRPr="003837F7">
        <w:rPr>
          <w:sz w:val="24"/>
        </w:rPr>
        <w:t xml:space="preserve">ально-технические  условия  для </w:t>
      </w:r>
      <w:r w:rsidRPr="003837F7">
        <w:rPr>
          <w:sz w:val="24"/>
        </w:rPr>
        <w:t>организации образовательной деятельности, соответствующие современным требованиям.</w:t>
      </w:r>
    </w:p>
    <w:p w:rsidR="004026E1" w:rsidRPr="003837F7" w:rsidRDefault="00537A76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В учреждении работают специализированные кабинеты, оформленные в</w:t>
      </w:r>
      <w:r w:rsidR="0072523C" w:rsidRPr="003837F7">
        <w:rPr>
          <w:sz w:val="24"/>
        </w:rPr>
        <w:t xml:space="preserve"> соответствии </w:t>
      </w:r>
      <w:r w:rsidRPr="003837F7">
        <w:rPr>
          <w:sz w:val="24"/>
        </w:rPr>
        <w:t>с направленностью учреждения: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- бассейн;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- малые ванны;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-  физкультурный зал;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 xml:space="preserve">- </w:t>
      </w:r>
      <w:proofErr w:type="spellStart"/>
      <w:r w:rsidRPr="003837F7">
        <w:rPr>
          <w:sz w:val="24"/>
        </w:rPr>
        <w:t>фитобар</w:t>
      </w:r>
      <w:proofErr w:type="spellEnd"/>
      <w:r w:rsidRPr="003837F7">
        <w:rPr>
          <w:sz w:val="24"/>
        </w:rPr>
        <w:t>;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- массажный кабинет.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 xml:space="preserve">В  учреждении  имеется  4  кабинета  для  проведения  занятий,  4 ноутбука,  3 принтера, 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 xml:space="preserve">1  телевизор..  За  последний  год  </w:t>
      </w:r>
      <w:proofErr w:type="gramStart"/>
      <w:r w:rsidRPr="003837F7">
        <w:rPr>
          <w:sz w:val="24"/>
        </w:rPr>
        <w:t>приобретены</w:t>
      </w:r>
      <w:proofErr w:type="gramEnd"/>
      <w:r w:rsidRPr="003837F7">
        <w:rPr>
          <w:sz w:val="24"/>
        </w:rPr>
        <w:t>: 4 облучателя-</w:t>
      </w:r>
      <w:proofErr w:type="spellStart"/>
      <w:r w:rsidRPr="003837F7">
        <w:rPr>
          <w:sz w:val="24"/>
        </w:rPr>
        <w:t>рецикулятора</w:t>
      </w:r>
      <w:proofErr w:type="spellEnd"/>
      <w:r w:rsidRPr="003837F7">
        <w:rPr>
          <w:sz w:val="24"/>
        </w:rPr>
        <w:t xml:space="preserve">. Учреждение </w:t>
      </w:r>
    </w:p>
    <w:p w:rsidR="0072523C" w:rsidRPr="003837F7" w:rsidRDefault="00CE67C0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 xml:space="preserve">имеет точку доступа в  </w:t>
      </w:r>
      <w:proofErr w:type="spellStart"/>
      <w:r w:rsidRPr="003837F7">
        <w:rPr>
          <w:sz w:val="24"/>
        </w:rPr>
        <w:t>Internet</w:t>
      </w:r>
      <w:proofErr w:type="spellEnd"/>
      <w:r w:rsidR="0072523C" w:rsidRPr="003837F7">
        <w:rPr>
          <w:sz w:val="24"/>
        </w:rPr>
        <w:t>.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b/>
          <w:sz w:val="24"/>
        </w:rPr>
      </w:pPr>
      <w:r w:rsidRPr="003837F7">
        <w:rPr>
          <w:b/>
          <w:sz w:val="24"/>
        </w:rPr>
        <w:t>3.3.4. Учебно-методическое и  информационное обеспечение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Инфраструктура  информационной  системы  обеспечивает  реализацию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образовательной программы, функционирование и развитие информационного пространства МБУДО «ДООПЦ «Крепыш»».</w:t>
      </w:r>
    </w:p>
    <w:p w:rsidR="00887231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Основу  информационной среды составляют: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- официальный сайт МБУДО «ДООПЦ «Крепыш»»;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 xml:space="preserve">- социальные сети </w:t>
      </w:r>
      <w:proofErr w:type="spellStart"/>
      <w:r w:rsidRPr="003837F7">
        <w:rPr>
          <w:sz w:val="24"/>
        </w:rPr>
        <w:t>Вконтакте</w:t>
      </w:r>
      <w:proofErr w:type="spellEnd"/>
      <w:r w:rsidRPr="003837F7">
        <w:rPr>
          <w:sz w:val="24"/>
        </w:rPr>
        <w:t xml:space="preserve"> и Одноклассники;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 xml:space="preserve">- </w:t>
      </w:r>
      <w:proofErr w:type="gramStart"/>
      <w:r w:rsidRPr="003837F7">
        <w:rPr>
          <w:sz w:val="24"/>
        </w:rPr>
        <w:t>индивидуальные</w:t>
      </w:r>
      <w:proofErr w:type="gramEnd"/>
      <w:r w:rsidRPr="003837F7">
        <w:rPr>
          <w:sz w:val="24"/>
        </w:rPr>
        <w:t xml:space="preserve"> блоги педагогических работников на официальном сайте;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- публикации педагогов на интернет ресурсах.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МБУДО «ДООПЦ «Крепыш»» обеспечивает открытость и доступность достоверной и  актуальной  информации  о  себе  и  предоставляемых  образовательных  услугах  путем создания  и  ведения  официального  сайта  (</w:t>
      </w:r>
      <w:hyperlink r:id="rId11" w:tgtFrame="_blank" w:history="1">
        <w:r w:rsidR="00E37AB5" w:rsidRPr="003837F7">
          <w:rPr>
            <w:color w:val="0000FF"/>
            <w:sz w:val="24"/>
            <w:u w:val="single"/>
            <w:shd w:val="clear" w:color="auto" w:fill="FFFFFF"/>
          </w:rPr>
          <w:t>http</w:t>
        </w:r>
        <w:r w:rsidR="00E37AB5" w:rsidRPr="003837F7">
          <w:rPr>
            <w:color w:val="0000FF"/>
            <w:sz w:val="24"/>
            <w:u w:val="single"/>
            <w:shd w:val="clear" w:color="auto" w:fill="FFFFFF"/>
            <w:lang w:val="en-US"/>
          </w:rPr>
          <w:t>s</w:t>
        </w:r>
        <w:r w:rsidR="00E37AB5" w:rsidRPr="003837F7">
          <w:rPr>
            <w:color w:val="0000FF"/>
            <w:sz w:val="24"/>
            <w:u w:val="single"/>
            <w:shd w:val="clear" w:color="auto" w:fill="FFFFFF"/>
          </w:rPr>
          <w:t>://krepysh-nvkz.kemobl.ru</w:t>
        </w:r>
      </w:hyperlink>
      <w:r w:rsidR="00E37AB5" w:rsidRPr="003837F7">
        <w:rPr>
          <w:sz w:val="24"/>
        </w:rPr>
        <w:t>) в информационно-</w:t>
      </w:r>
      <w:r w:rsidRPr="003837F7">
        <w:rPr>
          <w:sz w:val="24"/>
        </w:rPr>
        <w:t>телекоммуникационной сети  «Интерне</w:t>
      </w:r>
      <w:r w:rsidR="00E37AB5" w:rsidRPr="003837F7">
        <w:rPr>
          <w:sz w:val="24"/>
        </w:rPr>
        <w:t xml:space="preserve">т» и размещения на нем перечня </w:t>
      </w:r>
      <w:r w:rsidRPr="003837F7">
        <w:rPr>
          <w:sz w:val="24"/>
        </w:rPr>
        <w:t>сведений, установленного федеральным законодательством.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Информационно-образовательная среда образоват</w:t>
      </w:r>
      <w:r w:rsidR="00E37AB5" w:rsidRPr="003837F7">
        <w:rPr>
          <w:sz w:val="24"/>
        </w:rPr>
        <w:t xml:space="preserve">ельного учреждения обеспечивает </w:t>
      </w:r>
      <w:r w:rsidRPr="003837F7">
        <w:rPr>
          <w:sz w:val="24"/>
        </w:rPr>
        <w:t>возможность  осуществлять в электронной (цифровой) форме следующие виды деятельности: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–  планирование  образовательного процесса;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 xml:space="preserve">–  размещение и сохранение материалов образовательной </w:t>
      </w:r>
      <w:r w:rsidR="00E37AB5" w:rsidRPr="003837F7">
        <w:rPr>
          <w:sz w:val="24"/>
        </w:rPr>
        <w:t xml:space="preserve">деятельности, в том числе работ </w:t>
      </w:r>
      <w:r w:rsidRPr="003837F7">
        <w:rPr>
          <w:sz w:val="24"/>
        </w:rPr>
        <w:t>педагогов, используемых  участниками образовательных отношений;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–  фиксацию хода образовательного процесса и результ</w:t>
      </w:r>
      <w:r w:rsidR="00E37AB5" w:rsidRPr="003837F7">
        <w:rPr>
          <w:sz w:val="24"/>
        </w:rPr>
        <w:t>атов освоения основной образова</w:t>
      </w:r>
      <w:r w:rsidRPr="003837F7">
        <w:rPr>
          <w:sz w:val="24"/>
        </w:rPr>
        <w:t>тельной программы;</w:t>
      </w:r>
    </w:p>
    <w:p w:rsidR="0072523C" w:rsidRPr="003837F7" w:rsidRDefault="00E37AB5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 xml:space="preserve">– </w:t>
      </w:r>
      <w:r w:rsidR="0072523C" w:rsidRPr="003837F7">
        <w:rPr>
          <w:sz w:val="24"/>
        </w:rPr>
        <w:t>взаимодействие между участниками образовательных</w:t>
      </w:r>
      <w:r w:rsidRPr="003837F7">
        <w:rPr>
          <w:sz w:val="24"/>
        </w:rPr>
        <w:t xml:space="preserve"> отношений,  в том числе дистан</w:t>
      </w:r>
      <w:r w:rsidR="0072523C" w:rsidRPr="003837F7">
        <w:rPr>
          <w:sz w:val="24"/>
        </w:rPr>
        <w:t>ционное, посредством сети Интернет, возможност</w:t>
      </w:r>
      <w:r w:rsidRPr="003837F7">
        <w:rPr>
          <w:sz w:val="24"/>
        </w:rPr>
        <w:t>ь использования данных, формиру</w:t>
      </w:r>
      <w:r w:rsidR="0072523C" w:rsidRPr="003837F7">
        <w:rPr>
          <w:sz w:val="24"/>
        </w:rPr>
        <w:t>емых в ходе образовательного процесса для решения</w:t>
      </w:r>
      <w:r w:rsidRPr="003837F7">
        <w:rPr>
          <w:sz w:val="24"/>
        </w:rPr>
        <w:t xml:space="preserve"> задач управления образователь</w:t>
      </w:r>
      <w:r w:rsidR="0072523C" w:rsidRPr="003837F7">
        <w:rPr>
          <w:sz w:val="24"/>
        </w:rPr>
        <w:t>ной деятельностью;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–  контролируемый доступ участниками образовател</w:t>
      </w:r>
      <w:r w:rsidR="00CE67C0" w:rsidRPr="003837F7">
        <w:rPr>
          <w:sz w:val="24"/>
        </w:rPr>
        <w:t xml:space="preserve">ьных отношений к информационным </w:t>
      </w:r>
      <w:r w:rsidRPr="003837F7">
        <w:rPr>
          <w:sz w:val="24"/>
        </w:rPr>
        <w:t>образовательным  ресурсам  в  сети  Интернет  (огран</w:t>
      </w:r>
      <w:r w:rsidR="00CE67C0" w:rsidRPr="003837F7">
        <w:rPr>
          <w:sz w:val="24"/>
        </w:rPr>
        <w:t xml:space="preserve">ичение  доступа  к  информации, </w:t>
      </w:r>
      <w:r w:rsidRPr="003837F7">
        <w:rPr>
          <w:sz w:val="24"/>
        </w:rPr>
        <w:t>несовместимой с задачами духовно-нравственного развития и  воспитания учащихся);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–  взаимодействие образовательного учреждения с ор</w:t>
      </w:r>
      <w:r w:rsidR="00E37AB5" w:rsidRPr="003837F7">
        <w:rPr>
          <w:sz w:val="24"/>
        </w:rPr>
        <w:t>ганами, осуществляющими управле</w:t>
      </w:r>
      <w:r w:rsidRPr="003837F7">
        <w:rPr>
          <w:sz w:val="24"/>
        </w:rPr>
        <w:t xml:space="preserve">ние  в  сфере  образования  и  с  другими  </w:t>
      </w:r>
      <w:r w:rsidR="00E37AB5" w:rsidRPr="003837F7">
        <w:rPr>
          <w:sz w:val="24"/>
        </w:rPr>
        <w:t xml:space="preserve">образовательными  учреждениями, </w:t>
      </w:r>
      <w:r w:rsidRPr="003837F7">
        <w:rPr>
          <w:sz w:val="24"/>
        </w:rPr>
        <w:t>организациями.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Функционирование  информационной  образовательн</w:t>
      </w:r>
      <w:r w:rsidR="00E37AB5" w:rsidRPr="003837F7">
        <w:rPr>
          <w:sz w:val="24"/>
        </w:rPr>
        <w:t>ой  среды  обеспечивается  сред</w:t>
      </w:r>
      <w:r w:rsidRPr="003837F7">
        <w:rPr>
          <w:sz w:val="24"/>
        </w:rPr>
        <w:t>ствами ИКТ и квалификацией работников, ее исполь</w:t>
      </w:r>
      <w:r w:rsidR="00E37AB5" w:rsidRPr="003837F7">
        <w:rPr>
          <w:sz w:val="24"/>
        </w:rPr>
        <w:t>зующих и поддерживающих, и пол</w:t>
      </w:r>
      <w:r w:rsidRPr="003837F7">
        <w:rPr>
          <w:sz w:val="24"/>
        </w:rPr>
        <w:t>ностью соответствует законодательству Российской Федерации.</w:t>
      </w:r>
    </w:p>
    <w:p w:rsidR="0072523C" w:rsidRPr="003837F7" w:rsidRDefault="0072523C" w:rsidP="002A249E">
      <w:pPr>
        <w:tabs>
          <w:tab w:val="left" w:pos="10206"/>
        </w:tabs>
        <w:ind w:right="865"/>
        <w:jc w:val="both"/>
        <w:rPr>
          <w:sz w:val="24"/>
        </w:rPr>
      </w:pPr>
      <w:r w:rsidRPr="003837F7">
        <w:rPr>
          <w:sz w:val="24"/>
        </w:rPr>
        <w:t>Педагогические  работники  используют  дополнит</w:t>
      </w:r>
      <w:r w:rsidR="00E37AB5" w:rsidRPr="003837F7">
        <w:rPr>
          <w:sz w:val="24"/>
        </w:rPr>
        <w:t xml:space="preserve">ельную  возможность  доступа  к </w:t>
      </w:r>
      <w:r w:rsidRPr="003837F7">
        <w:rPr>
          <w:sz w:val="24"/>
        </w:rPr>
        <w:t>информационным ресурсам за счет специально организованных рабочих мест.</w:t>
      </w:r>
    </w:p>
    <w:p w:rsidR="00CE67C0" w:rsidRPr="003837F7" w:rsidRDefault="00CE67C0" w:rsidP="002A249E">
      <w:pPr>
        <w:tabs>
          <w:tab w:val="left" w:pos="10206"/>
        </w:tabs>
        <w:ind w:right="865"/>
        <w:jc w:val="both"/>
        <w:rPr>
          <w:b/>
          <w:sz w:val="24"/>
        </w:rPr>
      </w:pPr>
    </w:p>
    <w:p w:rsidR="00CE67C0" w:rsidRDefault="00CE67C0" w:rsidP="002A249E">
      <w:pPr>
        <w:tabs>
          <w:tab w:val="left" w:pos="10206"/>
        </w:tabs>
        <w:ind w:right="865"/>
        <w:jc w:val="both"/>
        <w:rPr>
          <w:b/>
        </w:rPr>
      </w:pPr>
    </w:p>
    <w:p w:rsidR="00CE67C0" w:rsidRDefault="00CE67C0" w:rsidP="002A249E">
      <w:pPr>
        <w:tabs>
          <w:tab w:val="left" w:pos="10206"/>
        </w:tabs>
        <w:ind w:right="865"/>
        <w:jc w:val="both"/>
        <w:rPr>
          <w:b/>
        </w:rPr>
      </w:pPr>
    </w:p>
    <w:p w:rsidR="00CE67C0" w:rsidRDefault="00CE67C0" w:rsidP="002A249E">
      <w:pPr>
        <w:tabs>
          <w:tab w:val="left" w:pos="10206"/>
        </w:tabs>
        <w:ind w:right="865"/>
        <w:jc w:val="both"/>
        <w:rPr>
          <w:b/>
        </w:rPr>
      </w:pPr>
    </w:p>
    <w:p w:rsidR="00CE67C0" w:rsidRDefault="00CE67C0" w:rsidP="002A249E">
      <w:pPr>
        <w:tabs>
          <w:tab w:val="left" w:pos="10206"/>
        </w:tabs>
        <w:ind w:right="865"/>
        <w:jc w:val="both"/>
        <w:rPr>
          <w:b/>
        </w:rPr>
      </w:pPr>
    </w:p>
    <w:p w:rsidR="00CE67C0" w:rsidRDefault="00CE67C0" w:rsidP="002A249E">
      <w:pPr>
        <w:tabs>
          <w:tab w:val="left" w:pos="10206"/>
        </w:tabs>
        <w:ind w:right="865"/>
        <w:jc w:val="both"/>
        <w:rPr>
          <w:b/>
        </w:rPr>
      </w:pPr>
    </w:p>
    <w:p w:rsidR="00CE67C0" w:rsidRDefault="00CE67C0" w:rsidP="002A249E">
      <w:pPr>
        <w:tabs>
          <w:tab w:val="left" w:pos="10206"/>
        </w:tabs>
        <w:ind w:right="865"/>
        <w:jc w:val="both"/>
        <w:rPr>
          <w:b/>
        </w:rPr>
      </w:pPr>
    </w:p>
    <w:p w:rsidR="00CE67C0" w:rsidRDefault="00CE67C0" w:rsidP="002A249E">
      <w:pPr>
        <w:tabs>
          <w:tab w:val="left" w:pos="10206"/>
        </w:tabs>
        <w:ind w:right="865"/>
        <w:jc w:val="both"/>
        <w:rPr>
          <w:b/>
        </w:rPr>
      </w:pPr>
    </w:p>
    <w:p w:rsidR="00CE67C0" w:rsidRDefault="00CE67C0" w:rsidP="002A249E">
      <w:pPr>
        <w:tabs>
          <w:tab w:val="left" w:pos="10206"/>
        </w:tabs>
        <w:ind w:right="865"/>
        <w:jc w:val="both"/>
        <w:rPr>
          <w:b/>
        </w:rPr>
      </w:pPr>
    </w:p>
    <w:p w:rsidR="00CE67C0" w:rsidRDefault="00CE67C0" w:rsidP="002A249E">
      <w:pPr>
        <w:tabs>
          <w:tab w:val="left" w:pos="10206"/>
        </w:tabs>
        <w:ind w:right="865"/>
        <w:jc w:val="both"/>
        <w:rPr>
          <w:b/>
        </w:rPr>
      </w:pPr>
    </w:p>
    <w:p w:rsidR="00CE67C0" w:rsidRDefault="00CE67C0" w:rsidP="002A249E">
      <w:pPr>
        <w:tabs>
          <w:tab w:val="left" w:pos="10206"/>
        </w:tabs>
        <w:ind w:right="865"/>
        <w:jc w:val="both"/>
        <w:rPr>
          <w:b/>
        </w:rPr>
      </w:pPr>
    </w:p>
    <w:p w:rsidR="00CE67C0" w:rsidRDefault="00CE67C0" w:rsidP="002A249E">
      <w:pPr>
        <w:tabs>
          <w:tab w:val="left" w:pos="10206"/>
        </w:tabs>
        <w:ind w:right="865"/>
        <w:jc w:val="both"/>
        <w:rPr>
          <w:b/>
        </w:rPr>
      </w:pPr>
    </w:p>
    <w:p w:rsidR="00CE67C0" w:rsidRDefault="00CE67C0" w:rsidP="002A249E">
      <w:pPr>
        <w:tabs>
          <w:tab w:val="left" w:pos="10206"/>
        </w:tabs>
        <w:ind w:right="865"/>
        <w:jc w:val="both"/>
        <w:rPr>
          <w:b/>
        </w:rPr>
      </w:pPr>
    </w:p>
    <w:p w:rsidR="003837F7" w:rsidRDefault="003837F7" w:rsidP="002A249E">
      <w:pPr>
        <w:tabs>
          <w:tab w:val="left" w:pos="10206"/>
        </w:tabs>
        <w:ind w:right="865"/>
        <w:jc w:val="both"/>
        <w:rPr>
          <w:b/>
        </w:rPr>
      </w:pPr>
    </w:p>
    <w:p w:rsidR="003837F7" w:rsidRDefault="003837F7" w:rsidP="002A249E">
      <w:pPr>
        <w:tabs>
          <w:tab w:val="left" w:pos="10206"/>
        </w:tabs>
        <w:ind w:right="865"/>
        <w:jc w:val="both"/>
        <w:rPr>
          <w:b/>
        </w:rPr>
      </w:pPr>
    </w:p>
    <w:p w:rsidR="003837F7" w:rsidRDefault="003837F7" w:rsidP="002A249E">
      <w:pPr>
        <w:tabs>
          <w:tab w:val="left" w:pos="10206"/>
        </w:tabs>
        <w:ind w:right="865"/>
        <w:jc w:val="both"/>
        <w:rPr>
          <w:b/>
        </w:rPr>
      </w:pPr>
    </w:p>
    <w:p w:rsidR="003837F7" w:rsidRDefault="003837F7" w:rsidP="002A249E">
      <w:pPr>
        <w:tabs>
          <w:tab w:val="left" w:pos="10206"/>
        </w:tabs>
        <w:ind w:right="865"/>
        <w:jc w:val="both"/>
        <w:rPr>
          <w:b/>
        </w:rPr>
      </w:pPr>
    </w:p>
    <w:p w:rsidR="003837F7" w:rsidRDefault="003837F7" w:rsidP="002A249E">
      <w:pPr>
        <w:tabs>
          <w:tab w:val="left" w:pos="10206"/>
        </w:tabs>
        <w:ind w:right="865"/>
        <w:jc w:val="both"/>
        <w:rPr>
          <w:b/>
        </w:rPr>
      </w:pPr>
    </w:p>
    <w:p w:rsidR="003837F7" w:rsidRDefault="003837F7" w:rsidP="002A249E">
      <w:pPr>
        <w:tabs>
          <w:tab w:val="left" w:pos="10206"/>
        </w:tabs>
        <w:ind w:right="865"/>
        <w:jc w:val="both"/>
        <w:rPr>
          <w:b/>
        </w:rPr>
      </w:pPr>
    </w:p>
    <w:p w:rsidR="003837F7" w:rsidRDefault="003837F7" w:rsidP="002A249E">
      <w:pPr>
        <w:tabs>
          <w:tab w:val="left" w:pos="10206"/>
        </w:tabs>
        <w:ind w:right="865"/>
        <w:jc w:val="both"/>
        <w:rPr>
          <w:b/>
        </w:rPr>
      </w:pPr>
    </w:p>
    <w:p w:rsidR="003837F7" w:rsidRDefault="003837F7" w:rsidP="002A249E">
      <w:pPr>
        <w:tabs>
          <w:tab w:val="left" w:pos="10206"/>
        </w:tabs>
        <w:ind w:right="865"/>
        <w:jc w:val="both"/>
        <w:rPr>
          <w:b/>
        </w:rPr>
      </w:pPr>
    </w:p>
    <w:p w:rsidR="003837F7" w:rsidRDefault="003837F7" w:rsidP="002A249E">
      <w:pPr>
        <w:tabs>
          <w:tab w:val="left" w:pos="10206"/>
        </w:tabs>
        <w:ind w:right="865"/>
        <w:jc w:val="both"/>
        <w:rPr>
          <w:b/>
        </w:rPr>
      </w:pPr>
    </w:p>
    <w:p w:rsidR="002A249E" w:rsidRDefault="002A249E" w:rsidP="002A249E">
      <w:pPr>
        <w:tabs>
          <w:tab w:val="left" w:pos="10206"/>
        </w:tabs>
        <w:ind w:right="865"/>
        <w:jc w:val="both"/>
        <w:rPr>
          <w:b/>
        </w:rPr>
      </w:pPr>
    </w:p>
    <w:p w:rsidR="00867CF4" w:rsidRDefault="00867CF4" w:rsidP="002A249E">
      <w:pPr>
        <w:tabs>
          <w:tab w:val="left" w:pos="10206"/>
        </w:tabs>
        <w:ind w:right="865"/>
        <w:jc w:val="both"/>
        <w:rPr>
          <w:b/>
        </w:rPr>
      </w:pPr>
    </w:p>
    <w:p w:rsidR="0072523C" w:rsidRDefault="0072523C" w:rsidP="002A249E">
      <w:pPr>
        <w:tabs>
          <w:tab w:val="left" w:pos="10206"/>
        </w:tabs>
        <w:ind w:right="865"/>
        <w:jc w:val="both"/>
        <w:rPr>
          <w:b/>
        </w:rPr>
      </w:pPr>
      <w:r w:rsidRPr="0072523C">
        <w:rPr>
          <w:b/>
        </w:rPr>
        <w:t>СПИСОК ЛИТЕРАТУРЫ</w:t>
      </w:r>
    </w:p>
    <w:p w:rsidR="003837F7" w:rsidRPr="0072523C" w:rsidRDefault="003837F7" w:rsidP="002A249E">
      <w:pPr>
        <w:tabs>
          <w:tab w:val="left" w:pos="10206"/>
        </w:tabs>
        <w:ind w:right="865"/>
        <w:jc w:val="both"/>
        <w:rPr>
          <w:b/>
        </w:rPr>
      </w:pPr>
    </w:p>
    <w:p w:rsidR="0072523C" w:rsidRPr="00E37AB5" w:rsidRDefault="0072523C" w:rsidP="002A249E">
      <w:pPr>
        <w:tabs>
          <w:tab w:val="left" w:pos="10206"/>
        </w:tabs>
        <w:ind w:right="865"/>
        <w:jc w:val="both"/>
      </w:pPr>
      <w:r w:rsidRPr="00E37AB5">
        <w:t xml:space="preserve">1. </w:t>
      </w:r>
      <w:proofErr w:type="spellStart"/>
      <w:r w:rsidRPr="00E37AB5">
        <w:t>Буйлова</w:t>
      </w:r>
      <w:proofErr w:type="spellEnd"/>
      <w:r w:rsidRPr="00E37AB5">
        <w:t xml:space="preserve"> Л.Н., Концепция развития дополнительного образования детей: от замысла до  реализации</w:t>
      </w:r>
    </w:p>
    <w:p w:rsidR="0072523C" w:rsidRPr="00E37AB5" w:rsidRDefault="0072523C" w:rsidP="002A249E">
      <w:pPr>
        <w:tabs>
          <w:tab w:val="left" w:pos="10206"/>
        </w:tabs>
        <w:ind w:right="865"/>
        <w:jc w:val="both"/>
      </w:pPr>
      <w:r w:rsidRPr="00E37AB5">
        <w:t xml:space="preserve">Л.Н. </w:t>
      </w:r>
      <w:proofErr w:type="spellStart"/>
      <w:r w:rsidRPr="00E37AB5">
        <w:t>Буйлова</w:t>
      </w:r>
      <w:proofErr w:type="spellEnd"/>
      <w:r w:rsidRPr="00E37AB5">
        <w:t xml:space="preserve">, Н.В. </w:t>
      </w:r>
      <w:proofErr w:type="spellStart"/>
      <w:r w:rsidRPr="00E37AB5">
        <w:t>Кленова</w:t>
      </w:r>
      <w:proofErr w:type="spellEnd"/>
      <w:r w:rsidRPr="00E37AB5">
        <w:t>. Методическое пособие. - М.</w:t>
      </w:r>
      <w:proofErr w:type="gramStart"/>
      <w:r w:rsidRPr="00E37AB5">
        <w:t xml:space="preserve"> :</w:t>
      </w:r>
      <w:proofErr w:type="gramEnd"/>
      <w:r w:rsidRPr="00E37AB5">
        <w:t xml:space="preserve">   Педагогическое общество России, 2016. - 192 с.</w:t>
      </w:r>
    </w:p>
    <w:p w:rsidR="0072523C" w:rsidRPr="00E37AB5" w:rsidRDefault="0072523C" w:rsidP="002A249E">
      <w:pPr>
        <w:tabs>
          <w:tab w:val="left" w:pos="10206"/>
        </w:tabs>
        <w:ind w:right="865"/>
        <w:jc w:val="both"/>
      </w:pPr>
      <w:r w:rsidRPr="00E37AB5">
        <w:t xml:space="preserve">2.Вербицкий  А.А.,  Ларионова  О.Г.  Личностный  и  </w:t>
      </w:r>
      <w:proofErr w:type="spellStart"/>
      <w:r w:rsidRPr="00E37AB5">
        <w:t>компетентностный</w:t>
      </w:r>
      <w:proofErr w:type="spellEnd"/>
      <w:r w:rsidRPr="00E37AB5">
        <w:t xml:space="preserve">  подходы  в  образовании:</w:t>
      </w:r>
    </w:p>
    <w:p w:rsidR="0072523C" w:rsidRPr="00E37AB5" w:rsidRDefault="0072523C" w:rsidP="002A249E">
      <w:pPr>
        <w:tabs>
          <w:tab w:val="left" w:pos="10206"/>
        </w:tabs>
        <w:ind w:right="865"/>
        <w:jc w:val="both"/>
      </w:pPr>
      <w:r w:rsidRPr="00E37AB5">
        <w:t>проблемы интеграции. М.: Логос, 2009.</w:t>
      </w:r>
    </w:p>
    <w:p w:rsidR="004026E1" w:rsidRPr="00E37AB5" w:rsidRDefault="0072523C" w:rsidP="002A249E">
      <w:pPr>
        <w:tabs>
          <w:tab w:val="left" w:pos="10206"/>
        </w:tabs>
        <w:ind w:right="865"/>
        <w:jc w:val="both"/>
      </w:pPr>
      <w:r w:rsidRPr="00E37AB5">
        <w:t>3. Зимняя  И.А.  Ключевые  компетенции  –  новая  парадигма  результата  образования//</w:t>
      </w:r>
      <w:proofErr w:type="gramStart"/>
      <w:r w:rsidRPr="00E37AB5">
        <w:t>Высшее</w:t>
      </w:r>
      <w:proofErr w:type="gramEnd"/>
    </w:p>
    <w:p w:rsidR="00E37AB5" w:rsidRDefault="00E37AB5" w:rsidP="002A249E">
      <w:pPr>
        <w:ind w:right="865"/>
        <w:jc w:val="both"/>
      </w:pPr>
      <w:r>
        <w:t>образование сегодня. 2003, № 5.</w:t>
      </w:r>
    </w:p>
    <w:p w:rsidR="00E37AB5" w:rsidRDefault="00E37AB5" w:rsidP="002A249E">
      <w:pPr>
        <w:ind w:right="865"/>
        <w:jc w:val="both"/>
      </w:pPr>
      <w:r>
        <w:t xml:space="preserve">4. Фрумин  И.Д.  </w:t>
      </w:r>
      <w:proofErr w:type="spellStart"/>
      <w:r>
        <w:t>Компетентностный</w:t>
      </w:r>
      <w:proofErr w:type="spellEnd"/>
      <w:r>
        <w:t xml:space="preserve">  подход  как  естественный  этап  обновления  содержания</w:t>
      </w:r>
    </w:p>
    <w:p w:rsidR="00E37AB5" w:rsidRDefault="00E37AB5" w:rsidP="002A249E">
      <w:pPr>
        <w:ind w:right="865"/>
        <w:jc w:val="both"/>
      </w:pPr>
      <w:r>
        <w:t xml:space="preserve">образования  //  Педагогика  развития:  ключевые  компетентности  и  их  становление.  -  Красноярск, </w:t>
      </w:r>
    </w:p>
    <w:p w:rsidR="00E37AB5" w:rsidRDefault="00E37AB5" w:rsidP="002A249E">
      <w:pPr>
        <w:ind w:right="865"/>
        <w:jc w:val="both"/>
      </w:pPr>
      <w:r>
        <w:t>2003</w:t>
      </w:r>
    </w:p>
    <w:p w:rsidR="00E37AB5" w:rsidRDefault="00E37AB5" w:rsidP="002A249E">
      <w:pPr>
        <w:ind w:right="865"/>
        <w:jc w:val="both"/>
      </w:pPr>
      <w:r>
        <w:t>6. Хуторской А.В. Ключевые компетенции и образовательные стандарты // Интернет -  журнал</w:t>
      </w:r>
    </w:p>
    <w:p w:rsidR="00E37AB5" w:rsidRDefault="00E37AB5" w:rsidP="002A249E">
      <w:pPr>
        <w:ind w:right="865"/>
        <w:jc w:val="both"/>
      </w:pPr>
      <w:r>
        <w:t>"</w:t>
      </w:r>
      <w:proofErr w:type="spellStart"/>
      <w:r>
        <w:t>Эйдос</w:t>
      </w:r>
      <w:proofErr w:type="spellEnd"/>
      <w:r>
        <w:t>". 2002, 23 апреля. http://eidos.ru/journal/2002/0423.htm</w:t>
      </w:r>
    </w:p>
    <w:p w:rsidR="00E37AB5" w:rsidRDefault="00E37AB5" w:rsidP="002A249E">
      <w:pPr>
        <w:ind w:right="865"/>
        <w:jc w:val="both"/>
      </w:pPr>
      <w:r>
        <w:t xml:space="preserve">7. Лебедев О.Е. </w:t>
      </w:r>
      <w:proofErr w:type="spellStart"/>
      <w:r>
        <w:t>Компетентностный</w:t>
      </w:r>
      <w:proofErr w:type="spellEnd"/>
      <w:r>
        <w:t xml:space="preserve"> подход в образовании / </w:t>
      </w:r>
      <w:proofErr w:type="spellStart"/>
      <w:r>
        <w:t>О.Е.Лебедев</w:t>
      </w:r>
      <w:proofErr w:type="spellEnd"/>
      <w:r>
        <w:t xml:space="preserve"> // Школьные  технологии.  -2004. - № 5. - С.3-11</w:t>
      </w:r>
    </w:p>
    <w:p w:rsidR="00E37AB5" w:rsidRDefault="00E37AB5" w:rsidP="002A249E">
      <w:pPr>
        <w:ind w:right="865"/>
        <w:jc w:val="both"/>
      </w:pPr>
      <w:r>
        <w:t>8. Сальникова О.А. Ключевые компетенции в современном  образовании/ О.А. Сальникова</w:t>
      </w:r>
    </w:p>
    <w:p w:rsidR="00E37AB5" w:rsidRDefault="00E37AB5" w:rsidP="002A249E">
      <w:pPr>
        <w:ind w:right="865"/>
        <w:jc w:val="both"/>
      </w:pPr>
      <w:r>
        <w:t xml:space="preserve">9. </w:t>
      </w:r>
      <w:proofErr w:type="spellStart"/>
      <w:r>
        <w:t>Общепредметное</w:t>
      </w:r>
      <w:proofErr w:type="spellEnd"/>
      <w:r>
        <w:t xml:space="preserve"> содержание образовательных стандартов. Проект «Стандарт общего</w:t>
      </w:r>
    </w:p>
    <w:p w:rsidR="004026E1" w:rsidRPr="00E37AB5" w:rsidRDefault="00E37AB5" w:rsidP="002A249E">
      <w:pPr>
        <w:ind w:right="865"/>
        <w:jc w:val="both"/>
      </w:pPr>
      <w:r>
        <w:t xml:space="preserve">образования / ред.-сост. А.В. </w:t>
      </w:r>
      <w:proofErr w:type="gramStart"/>
      <w:r>
        <w:t>Хуторской</w:t>
      </w:r>
      <w:proofErr w:type="gramEnd"/>
      <w:r>
        <w:t>. - М.: АСТ, 2002. - 147 с</w:t>
      </w:r>
      <w:r w:rsidR="00CE67C0">
        <w:t>.</w:t>
      </w:r>
    </w:p>
    <w:p w:rsidR="004026E1" w:rsidRPr="00E37AB5" w:rsidRDefault="004026E1" w:rsidP="002A249E">
      <w:pPr>
        <w:ind w:right="865"/>
        <w:jc w:val="both"/>
      </w:pPr>
    </w:p>
    <w:p w:rsidR="004026E1" w:rsidRPr="00E37AB5" w:rsidRDefault="004026E1" w:rsidP="002A249E">
      <w:pPr>
        <w:ind w:right="865"/>
        <w:jc w:val="both"/>
      </w:pPr>
    </w:p>
    <w:p w:rsidR="004026E1" w:rsidRPr="00E37AB5" w:rsidRDefault="004026E1" w:rsidP="00E37AB5">
      <w:pPr>
        <w:jc w:val="both"/>
      </w:pPr>
    </w:p>
    <w:p w:rsidR="004026E1" w:rsidRPr="00E37AB5" w:rsidRDefault="004026E1" w:rsidP="00E37AB5">
      <w:pPr>
        <w:jc w:val="both"/>
      </w:pPr>
    </w:p>
    <w:p w:rsidR="004026E1" w:rsidRPr="00E37AB5" w:rsidRDefault="004026E1" w:rsidP="00E37AB5">
      <w:pPr>
        <w:jc w:val="both"/>
      </w:pPr>
    </w:p>
    <w:p w:rsidR="004026E1" w:rsidRPr="00E37AB5" w:rsidRDefault="004026E1" w:rsidP="00E37AB5">
      <w:pPr>
        <w:jc w:val="both"/>
      </w:pPr>
    </w:p>
    <w:p w:rsidR="004026E1" w:rsidRPr="00E37AB5" w:rsidRDefault="004026E1" w:rsidP="00E37AB5">
      <w:pPr>
        <w:jc w:val="both"/>
      </w:pPr>
    </w:p>
    <w:p w:rsidR="004026E1" w:rsidRPr="00E37AB5" w:rsidRDefault="004026E1" w:rsidP="00E37AB5">
      <w:pPr>
        <w:jc w:val="both"/>
      </w:pPr>
    </w:p>
    <w:p w:rsidR="004026E1" w:rsidRDefault="004026E1" w:rsidP="004026E1">
      <w:pPr>
        <w:jc w:val="center"/>
        <w:rPr>
          <w:b/>
        </w:rPr>
      </w:pPr>
    </w:p>
    <w:p w:rsidR="004026E1" w:rsidRDefault="004026E1" w:rsidP="004026E1">
      <w:pPr>
        <w:jc w:val="center"/>
        <w:rPr>
          <w:b/>
        </w:rPr>
      </w:pPr>
    </w:p>
    <w:p w:rsidR="004026E1" w:rsidRDefault="004026E1" w:rsidP="004026E1">
      <w:pPr>
        <w:jc w:val="center"/>
        <w:rPr>
          <w:b/>
        </w:rPr>
      </w:pPr>
    </w:p>
    <w:p w:rsidR="004026E1" w:rsidRDefault="004026E1" w:rsidP="004026E1">
      <w:pPr>
        <w:jc w:val="center"/>
        <w:rPr>
          <w:b/>
        </w:rPr>
      </w:pPr>
    </w:p>
    <w:p w:rsidR="004026E1" w:rsidRDefault="004026E1" w:rsidP="004026E1">
      <w:pPr>
        <w:jc w:val="center"/>
        <w:rPr>
          <w:b/>
        </w:rPr>
      </w:pPr>
    </w:p>
    <w:p w:rsidR="004026E1" w:rsidRDefault="004026E1" w:rsidP="004026E1">
      <w:pPr>
        <w:jc w:val="center"/>
        <w:rPr>
          <w:b/>
        </w:rPr>
      </w:pPr>
    </w:p>
    <w:p w:rsidR="00E37AB5" w:rsidRDefault="00E37AB5" w:rsidP="004026E1">
      <w:pPr>
        <w:jc w:val="center"/>
        <w:rPr>
          <w:b/>
        </w:rPr>
      </w:pPr>
    </w:p>
    <w:p w:rsidR="00E37AB5" w:rsidRDefault="00E37AB5" w:rsidP="004026E1">
      <w:pPr>
        <w:jc w:val="center"/>
        <w:rPr>
          <w:b/>
        </w:rPr>
      </w:pPr>
    </w:p>
    <w:p w:rsidR="00E37AB5" w:rsidRDefault="00E37AB5" w:rsidP="004026E1">
      <w:pPr>
        <w:jc w:val="center"/>
        <w:rPr>
          <w:b/>
        </w:rPr>
      </w:pPr>
    </w:p>
    <w:p w:rsidR="00E37AB5" w:rsidRDefault="00E37AB5" w:rsidP="004026E1">
      <w:pPr>
        <w:jc w:val="center"/>
        <w:rPr>
          <w:b/>
        </w:rPr>
      </w:pPr>
    </w:p>
    <w:p w:rsidR="00E37AB5" w:rsidRDefault="00E37AB5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CE67C0" w:rsidRDefault="00CE67C0" w:rsidP="004026E1">
      <w:pPr>
        <w:jc w:val="center"/>
        <w:rPr>
          <w:b/>
        </w:rPr>
      </w:pPr>
    </w:p>
    <w:p w:rsidR="00047D79" w:rsidRDefault="00047D79">
      <w:pPr>
        <w:pStyle w:val="a3"/>
        <w:spacing w:before="4" w:line="240" w:lineRule="auto"/>
        <w:ind w:left="0"/>
        <w:rPr>
          <w:sz w:val="17"/>
        </w:rPr>
      </w:pPr>
    </w:p>
    <w:sectPr w:rsidR="00047D79" w:rsidSect="00887231">
      <w:footerReference w:type="default" r:id="rId12"/>
      <w:pgSz w:w="11910" w:h="16840"/>
      <w:pgMar w:top="851" w:right="0" w:bottom="800" w:left="660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1C" w:rsidRDefault="00AB2B1C">
      <w:r>
        <w:separator/>
      </w:r>
    </w:p>
  </w:endnote>
  <w:endnote w:type="continuationSeparator" w:id="0">
    <w:p w:rsidR="00AB2B1C" w:rsidRDefault="00AB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907852"/>
      <w:docPartObj>
        <w:docPartGallery w:val="Page Numbers (Bottom of Page)"/>
        <w:docPartUnique/>
      </w:docPartObj>
    </w:sdtPr>
    <w:sdtEndPr/>
    <w:sdtContent>
      <w:p w:rsidR="006C6899" w:rsidRDefault="006C68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A85">
          <w:rPr>
            <w:noProof/>
          </w:rPr>
          <w:t>2</w:t>
        </w:r>
        <w:r>
          <w:fldChar w:fldCharType="end"/>
        </w:r>
      </w:p>
    </w:sdtContent>
  </w:sdt>
  <w:p w:rsidR="006C6899" w:rsidRDefault="006C6899">
    <w:pPr>
      <w:pStyle w:val="a3"/>
      <w:spacing w:line="14" w:lineRule="auto"/>
      <w:ind w:left="0"/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99" w:rsidRDefault="006C689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22016" behindDoc="1" locked="0" layoutInCell="1" allowOverlap="1" wp14:anchorId="1E7B9264" wp14:editId="05ABC798">
              <wp:simplePos x="0" y="0"/>
              <wp:positionH relativeFrom="page">
                <wp:posOffset>6847078</wp:posOffset>
              </wp:positionH>
              <wp:positionV relativeFrom="page">
                <wp:posOffset>10167646</wp:posOffset>
              </wp:positionV>
              <wp:extent cx="22923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6899" w:rsidRDefault="006C6899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00A85"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9.15pt;margin-top:800.6pt;width:18.05pt;height:14.25pt;z-index:-1689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" filled="f" stroked="f">
              <v:path arrowok="t"/>
              <v:textbox inset="0,0,0,0">
                <w:txbxContent>
                  <w:p w:rsidR="006C6899" w:rsidRDefault="006C6899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00A85"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1C" w:rsidRDefault="00AB2B1C">
      <w:r>
        <w:separator/>
      </w:r>
    </w:p>
  </w:footnote>
  <w:footnote w:type="continuationSeparator" w:id="0">
    <w:p w:rsidR="00AB2B1C" w:rsidRDefault="00AB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40"/>
    <w:multiLevelType w:val="multilevel"/>
    <w:tmpl w:val="6BA8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5692CEF"/>
    <w:multiLevelType w:val="hybridMultilevel"/>
    <w:tmpl w:val="3FF4C444"/>
    <w:lvl w:ilvl="0" w:tplc="F190AE30">
      <w:numFmt w:val="bullet"/>
      <w:lvlText w:val="-"/>
      <w:lvlJc w:val="left"/>
      <w:pPr>
        <w:ind w:left="1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>
    <w:nsid w:val="09FF1B67"/>
    <w:multiLevelType w:val="multilevel"/>
    <w:tmpl w:val="4A40F460"/>
    <w:lvl w:ilvl="0">
      <w:start w:val="1"/>
      <w:numFmt w:val="decimal"/>
      <w:lvlText w:val="%1."/>
      <w:lvlJc w:val="left"/>
      <w:pPr>
        <w:ind w:left="652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0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"/>
      <w:lvlJc w:val="left"/>
      <w:pPr>
        <w:ind w:left="1065" w:hanging="284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284"/>
      </w:pPr>
      <w:rPr>
        <w:rFonts w:hint="default"/>
        <w:lang w:val="ru-RU" w:eastAsia="en-US" w:bidi="ar-SA"/>
      </w:rPr>
    </w:lvl>
  </w:abstractNum>
  <w:abstractNum w:abstractNumId="3">
    <w:nsid w:val="0D164974"/>
    <w:multiLevelType w:val="hybridMultilevel"/>
    <w:tmpl w:val="4D647D72"/>
    <w:lvl w:ilvl="0" w:tplc="F51272B6">
      <w:start w:val="1"/>
      <w:numFmt w:val="decimal"/>
      <w:lvlText w:val="%1."/>
      <w:lvlJc w:val="left"/>
      <w:pPr>
        <w:ind w:left="252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29BC64A4">
      <w:numFmt w:val="bullet"/>
      <w:lvlText w:val="•"/>
      <w:lvlJc w:val="left"/>
      <w:pPr>
        <w:ind w:left="1358" w:hanging="245"/>
      </w:pPr>
      <w:rPr>
        <w:rFonts w:hint="default"/>
        <w:lang w:val="ru-RU" w:eastAsia="en-US" w:bidi="ar-SA"/>
      </w:rPr>
    </w:lvl>
    <w:lvl w:ilvl="2" w:tplc="62FCF5B4">
      <w:numFmt w:val="bullet"/>
      <w:lvlText w:val="•"/>
      <w:lvlJc w:val="left"/>
      <w:pPr>
        <w:ind w:left="2456" w:hanging="245"/>
      </w:pPr>
      <w:rPr>
        <w:rFonts w:hint="default"/>
        <w:lang w:val="ru-RU" w:eastAsia="en-US" w:bidi="ar-SA"/>
      </w:rPr>
    </w:lvl>
    <w:lvl w:ilvl="3" w:tplc="BE9CDBF4">
      <w:numFmt w:val="bullet"/>
      <w:lvlText w:val="•"/>
      <w:lvlJc w:val="left"/>
      <w:pPr>
        <w:ind w:left="3555" w:hanging="245"/>
      </w:pPr>
      <w:rPr>
        <w:rFonts w:hint="default"/>
        <w:lang w:val="ru-RU" w:eastAsia="en-US" w:bidi="ar-SA"/>
      </w:rPr>
    </w:lvl>
    <w:lvl w:ilvl="4" w:tplc="AAF89AC0">
      <w:numFmt w:val="bullet"/>
      <w:lvlText w:val="•"/>
      <w:lvlJc w:val="left"/>
      <w:pPr>
        <w:ind w:left="4653" w:hanging="245"/>
      </w:pPr>
      <w:rPr>
        <w:rFonts w:hint="default"/>
        <w:lang w:val="ru-RU" w:eastAsia="en-US" w:bidi="ar-SA"/>
      </w:rPr>
    </w:lvl>
    <w:lvl w:ilvl="5" w:tplc="1F3A3716">
      <w:numFmt w:val="bullet"/>
      <w:lvlText w:val="•"/>
      <w:lvlJc w:val="left"/>
      <w:pPr>
        <w:ind w:left="5752" w:hanging="245"/>
      </w:pPr>
      <w:rPr>
        <w:rFonts w:hint="default"/>
        <w:lang w:val="ru-RU" w:eastAsia="en-US" w:bidi="ar-SA"/>
      </w:rPr>
    </w:lvl>
    <w:lvl w:ilvl="6" w:tplc="D5D632A4">
      <w:numFmt w:val="bullet"/>
      <w:lvlText w:val="•"/>
      <w:lvlJc w:val="left"/>
      <w:pPr>
        <w:ind w:left="6850" w:hanging="245"/>
      </w:pPr>
      <w:rPr>
        <w:rFonts w:hint="default"/>
        <w:lang w:val="ru-RU" w:eastAsia="en-US" w:bidi="ar-SA"/>
      </w:rPr>
    </w:lvl>
    <w:lvl w:ilvl="7" w:tplc="319A6C90">
      <w:numFmt w:val="bullet"/>
      <w:lvlText w:val="•"/>
      <w:lvlJc w:val="left"/>
      <w:pPr>
        <w:ind w:left="7948" w:hanging="245"/>
      </w:pPr>
      <w:rPr>
        <w:rFonts w:hint="default"/>
        <w:lang w:val="ru-RU" w:eastAsia="en-US" w:bidi="ar-SA"/>
      </w:rPr>
    </w:lvl>
    <w:lvl w:ilvl="8" w:tplc="4F500142">
      <w:numFmt w:val="bullet"/>
      <w:lvlText w:val="•"/>
      <w:lvlJc w:val="left"/>
      <w:pPr>
        <w:ind w:left="9047" w:hanging="245"/>
      </w:pPr>
      <w:rPr>
        <w:rFonts w:hint="default"/>
        <w:lang w:val="ru-RU" w:eastAsia="en-US" w:bidi="ar-SA"/>
      </w:rPr>
    </w:lvl>
  </w:abstractNum>
  <w:abstractNum w:abstractNumId="4">
    <w:nsid w:val="126675A6"/>
    <w:multiLevelType w:val="hybridMultilevel"/>
    <w:tmpl w:val="672ED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C782E"/>
    <w:multiLevelType w:val="hybridMultilevel"/>
    <w:tmpl w:val="97B8F5D4"/>
    <w:lvl w:ilvl="0" w:tplc="85F6A610">
      <w:start w:val="6"/>
      <w:numFmt w:val="decimal"/>
      <w:lvlText w:val="%1."/>
      <w:lvlJc w:val="left"/>
      <w:pPr>
        <w:ind w:left="218" w:hanging="298"/>
      </w:pPr>
      <w:rPr>
        <w:rFonts w:hint="default"/>
        <w:spacing w:val="0"/>
        <w:w w:val="100"/>
        <w:lang w:val="ru-RU" w:eastAsia="en-US" w:bidi="ar-SA"/>
      </w:rPr>
    </w:lvl>
    <w:lvl w:ilvl="1" w:tplc="2766E574">
      <w:numFmt w:val="bullet"/>
      <w:lvlText w:val="•"/>
      <w:lvlJc w:val="left"/>
      <w:pPr>
        <w:ind w:left="1322" w:hanging="298"/>
      </w:pPr>
      <w:rPr>
        <w:rFonts w:hint="default"/>
        <w:lang w:val="ru-RU" w:eastAsia="en-US" w:bidi="ar-SA"/>
      </w:rPr>
    </w:lvl>
    <w:lvl w:ilvl="2" w:tplc="2E90BC2E">
      <w:numFmt w:val="bullet"/>
      <w:lvlText w:val="•"/>
      <w:lvlJc w:val="left"/>
      <w:pPr>
        <w:ind w:left="2424" w:hanging="298"/>
      </w:pPr>
      <w:rPr>
        <w:rFonts w:hint="default"/>
        <w:lang w:val="ru-RU" w:eastAsia="en-US" w:bidi="ar-SA"/>
      </w:rPr>
    </w:lvl>
    <w:lvl w:ilvl="3" w:tplc="C3A4F9B2">
      <w:numFmt w:val="bullet"/>
      <w:lvlText w:val="•"/>
      <w:lvlJc w:val="left"/>
      <w:pPr>
        <w:ind w:left="3527" w:hanging="298"/>
      </w:pPr>
      <w:rPr>
        <w:rFonts w:hint="default"/>
        <w:lang w:val="ru-RU" w:eastAsia="en-US" w:bidi="ar-SA"/>
      </w:rPr>
    </w:lvl>
    <w:lvl w:ilvl="4" w:tplc="C7B048F2">
      <w:numFmt w:val="bullet"/>
      <w:lvlText w:val="•"/>
      <w:lvlJc w:val="left"/>
      <w:pPr>
        <w:ind w:left="4629" w:hanging="298"/>
      </w:pPr>
      <w:rPr>
        <w:rFonts w:hint="default"/>
        <w:lang w:val="ru-RU" w:eastAsia="en-US" w:bidi="ar-SA"/>
      </w:rPr>
    </w:lvl>
    <w:lvl w:ilvl="5" w:tplc="CB8E84D8">
      <w:numFmt w:val="bullet"/>
      <w:lvlText w:val="•"/>
      <w:lvlJc w:val="left"/>
      <w:pPr>
        <w:ind w:left="5732" w:hanging="298"/>
      </w:pPr>
      <w:rPr>
        <w:rFonts w:hint="default"/>
        <w:lang w:val="ru-RU" w:eastAsia="en-US" w:bidi="ar-SA"/>
      </w:rPr>
    </w:lvl>
    <w:lvl w:ilvl="6" w:tplc="FB72EC80">
      <w:numFmt w:val="bullet"/>
      <w:lvlText w:val="•"/>
      <w:lvlJc w:val="left"/>
      <w:pPr>
        <w:ind w:left="6834" w:hanging="298"/>
      </w:pPr>
      <w:rPr>
        <w:rFonts w:hint="default"/>
        <w:lang w:val="ru-RU" w:eastAsia="en-US" w:bidi="ar-SA"/>
      </w:rPr>
    </w:lvl>
    <w:lvl w:ilvl="7" w:tplc="8B1EA2E0">
      <w:numFmt w:val="bullet"/>
      <w:lvlText w:val="•"/>
      <w:lvlJc w:val="left"/>
      <w:pPr>
        <w:ind w:left="7936" w:hanging="298"/>
      </w:pPr>
      <w:rPr>
        <w:rFonts w:hint="default"/>
        <w:lang w:val="ru-RU" w:eastAsia="en-US" w:bidi="ar-SA"/>
      </w:rPr>
    </w:lvl>
    <w:lvl w:ilvl="8" w:tplc="E66C522E">
      <w:numFmt w:val="bullet"/>
      <w:lvlText w:val="•"/>
      <w:lvlJc w:val="left"/>
      <w:pPr>
        <w:ind w:left="9039" w:hanging="298"/>
      </w:pPr>
      <w:rPr>
        <w:rFonts w:hint="default"/>
        <w:lang w:val="ru-RU" w:eastAsia="en-US" w:bidi="ar-SA"/>
      </w:rPr>
    </w:lvl>
  </w:abstractNum>
  <w:abstractNum w:abstractNumId="6">
    <w:nsid w:val="1A0267F1"/>
    <w:multiLevelType w:val="hybridMultilevel"/>
    <w:tmpl w:val="A224CA2E"/>
    <w:lvl w:ilvl="0" w:tplc="025015E0">
      <w:start w:val="1"/>
      <w:numFmt w:val="decimal"/>
      <w:lvlText w:val="%1."/>
      <w:lvlJc w:val="left"/>
      <w:pPr>
        <w:ind w:left="618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CBC9468">
      <w:numFmt w:val="bullet"/>
      <w:lvlText w:val="•"/>
      <w:lvlJc w:val="left"/>
      <w:pPr>
        <w:ind w:left="1650" w:hanging="183"/>
      </w:pPr>
      <w:rPr>
        <w:rFonts w:hint="default"/>
        <w:lang w:val="ru-RU" w:eastAsia="en-US" w:bidi="ar-SA"/>
      </w:rPr>
    </w:lvl>
    <w:lvl w:ilvl="2" w:tplc="FCF4D958">
      <w:numFmt w:val="bullet"/>
      <w:lvlText w:val="•"/>
      <w:lvlJc w:val="left"/>
      <w:pPr>
        <w:ind w:left="2680" w:hanging="183"/>
      </w:pPr>
      <w:rPr>
        <w:rFonts w:hint="default"/>
        <w:lang w:val="ru-RU" w:eastAsia="en-US" w:bidi="ar-SA"/>
      </w:rPr>
    </w:lvl>
    <w:lvl w:ilvl="3" w:tplc="A1CE0EE2">
      <w:numFmt w:val="bullet"/>
      <w:lvlText w:val="•"/>
      <w:lvlJc w:val="left"/>
      <w:pPr>
        <w:ind w:left="3711" w:hanging="183"/>
      </w:pPr>
      <w:rPr>
        <w:rFonts w:hint="default"/>
        <w:lang w:val="ru-RU" w:eastAsia="en-US" w:bidi="ar-SA"/>
      </w:rPr>
    </w:lvl>
    <w:lvl w:ilvl="4" w:tplc="74288720">
      <w:numFmt w:val="bullet"/>
      <w:lvlText w:val="•"/>
      <w:lvlJc w:val="left"/>
      <w:pPr>
        <w:ind w:left="4741" w:hanging="183"/>
      </w:pPr>
      <w:rPr>
        <w:rFonts w:hint="default"/>
        <w:lang w:val="ru-RU" w:eastAsia="en-US" w:bidi="ar-SA"/>
      </w:rPr>
    </w:lvl>
    <w:lvl w:ilvl="5" w:tplc="79AE8C14">
      <w:numFmt w:val="bullet"/>
      <w:lvlText w:val="•"/>
      <w:lvlJc w:val="left"/>
      <w:pPr>
        <w:ind w:left="5772" w:hanging="183"/>
      </w:pPr>
      <w:rPr>
        <w:rFonts w:hint="default"/>
        <w:lang w:val="ru-RU" w:eastAsia="en-US" w:bidi="ar-SA"/>
      </w:rPr>
    </w:lvl>
    <w:lvl w:ilvl="6" w:tplc="5EAC8792">
      <w:numFmt w:val="bullet"/>
      <w:lvlText w:val="•"/>
      <w:lvlJc w:val="left"/>
      <w:pPr>
        <w:ind w:left="6802" w:hanging="183"/>
      </w:pPr>
      <w:rPr>
        <w:rFonts w:hint="default"/>
        <w:lang w:val="ru-RU" w:eastAsia="en-US" w:bidi="ar-SA"/>
      </w:rPr>
    </w:lvl>
    <w:lvl w:ilvl="7" w:tplc="8174C234">
      <w:numFmt w:val="bullet"/>
      <w:lvlText w:val="•"/>
      <w:lvlJc w:val="left"/>
      <w:pPr>
        <w:ind w:left="7832" w:hanging="183"/>
      </w:pPr>
      <w:rPr>
        <w:rFonts w:hint="default"/>
        <w:lang w:val="ru-RU" w:eastAsia="en-US" w:bidi="ar-SA"/>
      </w:rPr>
    </w:lvl>
    <w:lvl w:ilvl="8" w:tplc="D06C6198">
      <w:numFmt w:val="bullet"/>
      <w:lvlText w:val="•"/>
      <w:lvlJc w:val="left"/>
      <w:pPr>
        <w:ind w:left="8863" w:hanging="183"/>
      </w:pPr>
      <w:rPr>
        <w:rFonts w:hint="default"/>
        <w:lang w:val="ru-RU" w:eastAsia="en-US" w:bidi="ar-SA"/>
      </w:rPr>
    </w:lvl>
  </w:abstractNum>
  <w:abstractNum w:abstractNumId="7">
    <w:nsid w:val="1DB27C0E"/>
    <w:multiLevelType w:val="hybridMultilevel"/>
    <w:tmpl w:val="EF82062C"/>
    <w:lvl w:ilvl="0" w:tplc="037867C0">
      <w:numFmt w:val="bullet"/>
      <w:lvlText w:val="–"/>
      <w:lvlJc w:val="left"/>
      <w:pPr>
        <w:ind w:left="14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4E3C7A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87A06CFE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EF620AD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A314BE28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B47EB95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B3764FA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61BCE046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68C82902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8">
    <w:nsid w:val="1E392F6C"/>
    <w:multiLevelType w:val="hybridMultilevel"/>
    <w:tmpl w:val="197604CA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1FD61371"/>
    <w:multiLevelType w:val="hybridMultilevel"/>
    <w:tmpl w:val="32DC9A64"/>
    <w:lvl w:ilvl="0" w:tplc="6AC6CBA4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0">
    <w:nsid w:val="20E07C88"/>
    <w:multiLevelType w:val="hybridMultilevel"/>
    <w:tmpl w:val="A78E8608"/>
    <w:lvl w:ilvl="0" w:tplc="46B27EA4">
      <w:numFmt w:val="bullet"/>
      <w:lvlText w:val=""/>
      <w:lvlJc w:val="left"/>
      <w:pPr>
        <w:ind w:left="100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E4D628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2" w:tplc="6AF805FA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  <w:lvl w:ilvl="3" w:tplc="A84ABCA2">
      <w:numFmt w:val="bullet"/>
      <w:lvlText w:val="•"/>
      <w:lvlJc w:val="left"/>
      <w:pPr>
        <w:ind w:left="3977" w:hanging="361"/>
      </w:pPr>
      <w:rPr>
        <w:rFonts w:hint="default"/>
        <w:lang w:val="ru-RU" w:eastAsia="en-US" w:bidi="ar-SA"/>
      </w:rPr>
    </w:lvl>
    <w:lvl w:ilvl="4" w:tplc="42702DB8">
      <w:numFmt w:val="bullet"/>
      <w:lvlText w:val="•"/>
      <w:lvlJc w:val="left"/>
      <w:pPr>
        <w:ind w:left="4969" w:hanging="361"/>
      </w:pPr>
      <w:rPr>
        <w:rFonts w:hint="default"/>
        <w:lang w:val="ru-RU" w:eastAsia="en-US" w:bidi="ar-SA"/>
      </w:rPr>
    </w:lvl>
    <w:lvl w:ilvl="5" w:tplc="6A70B976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7FCC3DD8">
      <w:numFmt w:val="bullet"/>
      <w:lvlText w:val="•"/>
      <w:lvlJc w:val="left"/>
      <w:pPr>
        <w:ind w:left="6954" w:hanging="361"/>
      </w:pPr>
      <w:rPr>
        <w:rFonts w:hint="default"/>
        <w:lang w:val="ru-RU" w:eastAsia="en-US" w:bidi="ar-SA"/>
      </w:rPr>
    </w:lvl>
    <w:lvl w:ilvl="7" w:tplc="DACC453A">
      <w:numFmt w:val="bullet"/>
      <w:lvlText w:val="•"/>
      <w:lvlJc w:val="left"/>
      <w:pPr>
        <w:ind w:left="7946" w:hanging="361"/>
      </w:pPr>
      <w:rPr>
        <w:rFonts w:hint="default"/>
        <w:lang w:val="ru-RU" w:eastAsia="en-US" w:bidi="ar-SA"/>
      </w:rPr>
    </w:lvl>
    <w:lvl w:ilvl="8" w:tplc="431CE920">
      <w:numFmt w:val="bullet"/>
      <w:lvlText w:val="•"/>
      <w:lvlJc w:val="left"/>
      <w:pPr>
        <w:ind w:left="8939" w:hanging="361"/>
      </w:pPr>
      <w:rPr>
        <w:rFonts w:hint="default"/>
        <w:lang w:val="ru-RU" w:eastAsia="en-US" w:bidi="ar-SA"/>
      </w:rPr>
    </w:lvl>
  </w:abstractNum>
  <w:abstractNum w:abstractNumId="11">
    <w:nsid w:val="22EE43A1"/>
    <w:multiLevelType w:val="hybridMultilevel"/>
    <w:tmpl w:val="8B06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C7E8A"/>
    <w:multiLevelType w:val="hybridMultilevel"/>
    <w:tmpl w:val="962E12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C2ABC"/>
    <w:multiLevelType w:val="hybridMultilevel"/>
    <w:tmpl w:val="5698A11C"/>
    <w:lvl w:ilvl="0" w:tplc="412805A4">
      <w:numFmt w:val="bullet"/>
      <w:lvlText w:val=""/>
      <w:lvlJc w:val="left"/>
      <w:pPr>
        <w:ind w:left="100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C66B44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2" w:tplc="6AAA6AF8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  <w:lvl w:ilvl="3" w:tplc="05469B62">
      <w:numFmt w:val="bullet"/>
      <w:lvlText w:val="•"/>
      <w:lvlJc w:val="left"/>
      <w:pPr>
        <w:ind w:left="3977" w:hanging="361"/>
      </w:pPr>
      <w:rPr>
        <w:rFonts w:hint="default"/>
        <w:lang w:val="ru-RU" w:eastAsia="en-US" w:bidi="ar-SA"/>
      </w:rPr>
    </w:lvl>
    <w:lvl w:ilvl="4" w:tplc="A824DB28">
      <w:numFmt w:val="bullet"/>
      <w:lvlText w:val="•"/>
      <w:lvlJc w:val="left"/>
      <w:pPr>
        <w:ind w:left="4969" w:hanging="361"/>
      </w:pPr>
      <w:rPr>
        <w:rFonts w:hint="default"/>
        <w:lang w:val="ru-RU" w:eastAsia="en-US" w:bidi="ar-SA"/>
      </w:rPr>
    </w:lvl>
    <w:lvl w:ilvl="5" w:tplc="113EE60C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E18066C4">
      <w:numFmt w:val="bullet"/>
      <w:lvlText w:val="•"/>
      <w:lvlJc w:val="left"/>
      <w:pPr>
        <w:ind w:left="6954" w:hanging="361"/>
      </w:pPr>
      <w:rPr>
        <w:rFonts w:hint="default"/>
        <w:lang w:val="ru-RU" w:eastAsia="en-US" w:bidi="ar-SA"/>
      </w:rPr>
    </w:lvl>
    <w:lvl w:ilvl="7" w:tplc="FE047C0A">
      <w:numFmt w:val="bullet"/>
      <w:lvlText w:val="•"/>
      <w:lvlJc w:val="left"/>
      <w:pPr>
        <w:ind w:left="7946" w:hanging="361"/>
      </w:pPr>
      <w:rPr>
        <w:rFonts w:hint="default"/>
        <w:lang w:val="ru-RU" w:eastAsia="en-US" w:bidi="ar-SA"/>
      </w:rPr>
    </w:lvl>
    <w:lvl w:ilvl="8" w:tplc="239A486A">
      <w:numFmt w:val="bullet"/>
      <w:lvlText w:val="•"/>
      <w:lvlJc w:val="left"/>
      <w:pPr>
        <w:ind w:left="8939" w:hanging="361"/>
      </w:pPr>
      <w:rPr>
        <w:rFonts w:hint="default"/>
        <w:lang w:val="ru-RU" w:eastAsia="en-US" w:bidi="ar-SA"/>
      </w:rPr>
    </w:lvl>
  </w:abstractNum>
  <w:abstractNum w:abstractNumId="14">
    <w:nsid w:val="2C393250"/>
    <w:multiLevelType w:val="hybridMultilevel"/>
    <w:tmpl w:val="B3CA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F6D6A"/>
    <w:multiLevelType w:val="hybridMultilevel"/>
    <w:tmpl w:val="95288AB8"/>
    <w:lvl w:ilvl="0" w:tplc="5A68CA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C4B4E"/>
    <w:multiLevelType w:val="hybridMultilevel"/>
    <w:tmpl w:val="7608AA42"/>
    <w:lvl w:ilvl="0" w:tplc="F190AE30"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>
    <w:nsid w:val="321B62E0"/>
    <w:multiLevelType w:val="multilevel"/>
    <w:tmpl w:val="C2CECCF8"/>
    <w:lvl w:ilvl="0">
      <w:start w:val="1"/>
      <w:numFmt w:val="decimal"/>
      <w:lvlText w:val="%1"/>
      <w:lvlJc w:val="left"/>
      <w:pPr>
        <w:ind w:left="858" w:hanging="42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48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"/>
      <w:lvlJc w:val="left"/>
      <w:pPr>
        <w:ind w:left="43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428"/>
      </w:pPr>
      <w:rPr>
        <w:rFonts w:hint="default"/>
        <w:lang w:val="ru-RU" w:eastAsia="en-US" w:bidi="ar-SA"/>
      </w:rPr>
    </w:lvl>
  </w:abstractNum>
  <w:abstractNum w:abstractNumId="18">
    <w:nsid w:val="34711500"/>
    <w:multiLevelType w:val="hybridMultilevel"/>
    <w:tmpl w:val="2DAC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5171CC"/>
    <w:multiLevelType w:val="hybridMultilevel"/>
    <w:tmpl w:val="C298E062"/>
    <w:lvl w:ilvl="0" w:tplc="6AC6CBA4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0">
    <w:nsid w:val="36D11FAB"/>
    <w:multiLevelType w:val="hybridMultilevel"/>
    <w:tmpl w:val="1B7A8BF6"/>
    <w:lvl w:ilvl="0" w:tplc="F190AE30">
      <w:numFmt w:val="bullet"/>
      <w:lvlText w:val="-"/>
      <w:lvlJc w:val="left"/>
      <w:pPr>
        <w:ind w:left="16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D4848C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2" w:tplc="8444C00E">
      <w:numFmt w:val="bullet"/>
      <w:lvlText w:val="•"/>
      <w:lvlJc w:val="left"/>
      <w:pPr>
        <w:ind w:left="3528" w:hanging="144"/>
      </w:pPr>
      <w:rPr>
        <w:rFonts w:hint="default"/>
        <w:lang w:val="ru-RU" w:eastAsia="en-US" w:bidi="ar-SA"/>
      </w:rPr>
    </w:lvl>
    <w:lvl w:ilvl="3" w:tplc="68D05592">
      <w:numFmt w:val="bullet"/>
      <w:lvlText w:val="•"/>
      <w:lvlJc w:val="left"/>
      <w:pPr>
        <w:ind w:left="4493" w:hanging="144"/>
      </w:pPr>
      <w:rPr>
        <w:rFonts w:hint="default"/>
        <w:lang w:val="ru-RU" w:eastAsia="en-US" w:bidi="ar-SA"/>
      </w:rPr>
    </w:lvl>
    <w:lvl w:ilvl="4" w:tplc="456215E4">
      <w:numFmt w:val="bullet"/>
      <w:lvlText w:val="•"/>
      <w:lvlJc w:val="left"/>
      <w:pPr>
        <w:ind w:left="5457" w:hanging="144"/>
      </w:pPr>
      <w:rPr>
        <w:rFonts w:hint="default"/>
        <w:lang w:val="ru-RU" w:eastAsia="en-US" w:bidi="ar-SA"/>
      </w:rPr>
    </w:lvl>
    <w:lvl w:ilvl="5" w:tplc="3B209938">
      <w:numFmt w:val="bullet"/>
      <w:lvlText w:val="•"/>
      <w:lvlJc w:val="left"/>
      <w:pPr>
        <w:ind w:left="6422" w:hanging="144"/>
      </w:pPr>
      <w:rPr>
        <w:rFonts w:hint="default"/>
        <w:lang w:val="ru-RU" w:eastAsia="en-US" w:bidi="ar-SA"/>
      </w:rPr>
    </w:lvl>
    <w:lvl w:ilvl="6" w:tplc="8AC05F12">
      <w:numFmt w:val="bullet"/>
      <w:lvlText w:val="•"/>
      <w:lvlJc w:val="left"/>
      <w:pPr>
        <w:ind w:left="7386" w:hanging="144"/>
      </w:pPr>
      <w:rPr>
        <w:rFonts w:hint="default"/>
        <w:lang w:val="ru-RU" w:eastAsia="en-US" w:bidi="ar-SA"/>
      </w:rPr>
    </w:lvl>
    <w:lvl w:ilvl="7" w:tplc="A074ED3C">
      <w:numFmt w:val="bullet"/>
      <w:lvlText w:val="•"/>
      <w:lvlJc w:val="left"/>
      <w:pPr>
        <w:ind w:left="8350" w:hanging="144"/>
      </w:pPr>
      <w:rPr>
        <w:rFonts w:hint="default"/>
        <w:lang w:val="ru-RU" w:eastAsia="en-US" w:bidi="ar-SA"/>
      </w:rPr>
    </w:lvl>
    <w:lvl w:ilvl="8" w:tplc="CEBA3008">
      <w:numFmt w:val="bullet"/>
      <w:lvlText w:val="•"/>
      <w:lvlJc w:val="left"/>
      <w:pPr>
        <w:ind w:left="9315" w:hanging="144"/>
      </w:pPr>
      <w:rPr>
        <w:rFonts w:hint="default"/>
        <w:lang w:val="ru-RU" w:eastAsia="en-US" w:bidi="ar-SA"/>
      </w:rPr>
    </w:lvl>
  </w:abstractNum>
  <w:abstractNum w:abstractNumId="21">
    <w:nsid w:val="3A8126E8"/>
    <w:multiLevelType w:val="hybridMultilevel"/>
    <w:tmpl w:val="ACB2D8E0"/>
    <w:lvl w:ilvl="0" w:tplc="B59E0FC8">
      <w:numFmt w:val="bullet"/>
      <w:lvlText w:val=""/>
      <w:lvlJc w:val="left"/>
      <w:pPr>
        <w:ind w:left="2842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60C028">
      <w:numFmt w:val="bullet"/>
      <w:lvlText w:val=""/>
      <w:lvlJc w:val="left"/>
      <w:pPr>
        <w:ind w:left="1022" w:hanging="538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2" w:tplc="3DCC1936">
      <w:numFmt w:val="bullet"/>
      <w:lvlText w:val="•"/>
      <w:lvlJc w:val="left"/>
      <w:pPr>
        <w:ind w:left="3738" w:hanging="538"/>
      </w:pPr>
      <w:rPr>
        <w:rFonts w:hint="default"/>
        <w:lang w:val="ru-RU" w:eastAsia="en-US" w:bidi="ar-SA"/>
      </w:rPr>
    </w:lvl>
    <w:lvl w:ilvl="3" w:tplc="93F499D8">
      <w:numFmt w:val="bullet"/>
      <w:lvlText w:val="•"/>
      <w:lvlJc w:val="left"/>
      <w:pPr>
        <w:ind w:left="4636" w:hanging="538"/>
      </w:pPr>
      <w:rPr>
        <w:rFonts w:hint="default"/>
        <w:lang w:val="ru-RU" w:eastAsia="en-US" w:bidi="ar-SA"/>
      </w:rPr>
    </w:lvl>
    <w:lvl w:ilvl="4" w:tplc="A30C88B4">
      <w:numFmt w:val="bullet"/>
      <w:lvlText w:val="•"/>
      <w:lvlJc w:val="left"/>
      <w:pPr>
        <w:ind w:left="5534" w:hanging="538"/>
      </w:pPr>
      <w:rPr>
        <w:rFonts w:hint="default"/>
        <w:lang w:val="ru-RU" w:eastAsia="en-US" w:bidi="ar-SA"/>
      </w:rPr>
    </w:lvl>
    <w:lvl w:ilvl="5" w:tplc="CD803416">
      <w:numFmt w:val="bullet"/>
      <w:lvlText w:val="•"/>
      <w:lvlJc w:val="left"/>
      <w:pPr>
        <w:ind w:left="6432" w:hanging="538"/>
      </w:pPr>
      <w:rPr>
        <w:rFonts w:hint="default"/>
        <w:lang w:val="ru-RU" w:eastAsia="en-US" w:bidi="ar-SA"/>
      </w:rPr>
    </w:lvl>
    <w:lvl w:ilvl="6" w:tplc="B1C8E68A">
      <w:numFmt w:val="bullet"/>
      <w:lvlText w:val="•"/>
      <w:lvlJc w:val="left"/>
      <w:pPr>
        <w:ind w:left="7331" w:hanging="538"/>
      </w:pPr>
      <w:rPr>
        <w:rFonts w:hint="default"/>
        <w:lang w:val="ru-RU" w:eastAsia="en-US" w:bidi="ar-SA"/>
      </w:rPr>
    </w:lvl>
    <w:lvl w:ilvl="7" w:tplc="F0467342">
      <w:numFmt w:val="bullet"/>
      <w:lvlText w:val="•"/>
      <w:lvlJc w:val="left"/>
      <w:pPr>
        <w:ind w:left="8229" w:hanging="538"/>
      </w:pPr>
      <w:rPr>
        <w:rFonts w:hint="default"/>
        <w:lang w:val="ru-RU" w:eastAsia="en-US" w:bidi="ar-SA"/>
      </w:rPr>
    </w:lvl>
    <w:lvl w:ilvl="8" w:tplc="0930B24A">
      <w:numFmt w:val="bullet"/>
      <w:lvlText w:val="•"/>
      <w:lvlJc w:val="left"/>
      <w:pPr>
        <w:ind w:left="9127" w:hanging="538"/>
      </w:pPr>
      <w:rPr>
        <w:rFonts w:hint="default"/>
        <w:lang w:val="ru-RU" w:eastAsia="en-US" w:bidi="ar-SA"/>
      </w:rPr>
    </w:lvl>
  </w:abstractNum>
  <w:abstractNum w:abstractNumId="22">
    <w:nsid w:val="3C20588C"/>
    <w:multiLevelType w:val="hybridMultilevel"/>
    <w:tmpl w:val="71BEEE66"/>
    <w:lvl w:ilvl="0" w:tplc="6AC6CBA4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3">
    <w:nsid w:val="3F2F26DF"/>
    <w:multiLevelType w:val="hybridMultilevel"/>
    <w:tmpl w:val="7A64AF68"/>
    <w:lvl w:ilvl="0" w:tplc="0419000B">
      <w:start w:val="1"/>
      <w:numFmt w:val="bullet"/>
      <w:lvlText w:val=""/>
      <w:lvlJc w:val="left"/>
      <w:pPr>
        <w:ind w:left="1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4">
    <w:nsid w:val="41807C76"/>
    <w:multiLevelType w:val="hybridMultilevel"/>
    <w:tmpl w:val="266EB962"/>
    <w:lvl w:ilvl="0" w:tplc="97C83D46">
      <w:numFmt w:val="bullet"/>
      <w:lvlText w:val=""/>
      <w:lvlJc w:val="left"/>
      <w:pPr>
        <w:ind w:left="1022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ABE1842">
      <w:numFmt w:val="bullet"/>
      <w:lvlText w:val="•"/>
      <w:lvlJc w:val="left"/>
      <w:pPr>
        <w:ind w:left="2010" w:hanging="288"/>
      </w:pPr>
      <w:rPr>
        <w:rFonts w:hint="default"/>
        <w:lang w:val="ru-RU" w:eastAsia="en-US" w:bidi="ar-SA"/>
      </w:rPr>
    </w:lvl>
    <w:lvl w:ilvl="2" w:tplc="050840B8">
      <w:numFmt w:val="bullet"/>
      <w:lvlText w:val="•"/>
      <w:lvlJc w:val="left"/>
      <w:pPr>
        <w:ind w:left="3000" w:hanging="288"/>
      </w:pPr>
      <w:rPr>
        <w:rFonts w:hint="default"/>
        <w:lang w:val="ru-RU" w:eastAsia="en-US" w:bidi="ar-SA"/>
      </w:rPr>
    </w:lvl>
    <w:lvl w:ilvl="3" w:tplc="573A9CC8">
      <w:numFmt w:val="bullet"/>
      <w:lvlText w:val="•"/>
      <w:lvlJc w:val="left"/>
      <w:pPr>
        <w:ind w:left="3991" w:hanging="288"/>
      </w:pPr>
      <w:rPr>
        <w:rFonts w:hint="default"/>
        <w:lang w:val="ru-RU" w:eastAsia="en-US" w:bidi="ar-SA"/>
      </w:rPr>
    </w:lvl>
    <w:lvl w:ilvl="4" w:tplc="1E588D76">
      <w:numFmt w:val="bullet"/>
      <w:lvlText w:val="•"/>
      <w:lvlJc w:val="left"/>
      <w:pPr>
        <w:ind w:left="4981" w:hanging="288"/>
      </w:pPr>
      <w:rPr>
        <w:rFonts w:hint="default"/>
        <w:lang w:val="ru-RU" w:eastAsia="en-US" w:bidi="ar-SA"/>
      </w:rPr>
    </w:lvl>
    <w:lvl w:ilvl="5" w:tplc="523C52C4">
      <w:numFmt w:val="bullet"/>
      <w:lvlText w:val="•"/>
      <w:lvlJc w:val="left"/>
      <w:pPr>
        <w:ind w:left="5972" w:hanging="288"/>
      </w:pPr>
      <w:rPr>
        <w:rFonts w:hint="default"/>
        <w:lang w:val="ru-RU" w:eastAsia="en-US" w:bidi="ar-SA"/>
      </w:rPr>
    </w:lvl>
    <w:lvl w:ilvl="6" w:tplc="92B483DC">
      <w:numFmt w:val="bullet"/>
      <w:lvlText w:val="•"/>
      <w:lvlJc w:val="left"/>
      <w:pPr>
        <w:ind w:left="6962" w:hanging="288"/>
      </w:pPr>
      <w:rPr>
        <w:rFonts w:hint="default"/>
        <w:lang w:val="ru-RU" w:eastAsia="en-US" w:bidi="ar-SA"/>
      </w:rPr>
    </w:lvl>
    <w:lvl w:ilvl="7" w:tplc="2448385A">
      <w:numFmt w:val="bullet"/>
      <w:lvlText w:val="•"/>
      <w:lvlJc w:val="left"/>
      <w:pPr>
        <w:ind w:left="7952" w:hanging="288"/>
      </w:pPr>
      <w:rPr>
        <w:rFonts w:hint="default"/>
        <w:lang w:val="ru-RU" w:eastAsia="en-US" w:bidi="ar-SA"/>
      </w:rPr>
    </w:lvl>
    <w:lvl w:ilvl="8" w:tplc="60540044">
      <w:numFmt w:val="bullet"/>
      <w:lvlText w:val="•"/>
      <w:lvlJc w:val="left"/>
      <w:pPr>
        <w:ind w:left="8943" w:hanging="288"/>
      </w:pPr>
      <w:rPr>
        <w:rFonts w:hint="default"/>
        <w:lang w:val="ru-RU" w:eastAsia="en-US" w:bidi="ar-SA"/>
      </w:rPr>
    </w:lvl>
  </w:abstractNum>
  <w:abstractNum w:abstractNumId="25">
    <w:nsid w:val="41DD03F4"/>
    <w:multiLevelType w:val="multilevel"/>
    <w:tmpl w:val="E8F6E2BC"/>
    <w:lvl w:ilvl="0">
      <w:start w:val="3"/>
      <w:numFmt w:val="decimal"/>
      <w:lvlText w:val="%1"/>
      <w:lvlJc w:val="left"/>
      <w:pPr>
        <w:ind w:left="2022" w:hanging="5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22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2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78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9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4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9" w:hanging="541"/>
      </w:pPr>
      <w:rPr>
        <w:rFonts w:hint="default"/>
        <w:lang w:val="ru-RU" w:eastAsia="en-US" w:bidi="ar-SA"/>
      </w:rPr>
    </w:lvl>
  </w:abstractNum>
  <w:abstractNum w:abstractNumId="26">
    <w:nsid w:val="49DD5ED8"/>
    <w:multiLevelType w:val="hybridMultilevel"/>
    <w:tmpl w:val="BF501BF8"/>
    <w:lvl w:ilvl="0" w:tplc="713A1AF6">
      <w:numFmt w:val="bullet"/>
      <w:lvlText w:val=""/>
      <w:lvlJc w:val="left"/>
      <w:pPr>
        <w:ind w:left="100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3849EC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2" w:tplc="75AA6AE4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  <w:lvl w:ilvl="3" w:tplc="1542E44E">
      <w:numFmt w:val="bullet"/>
      <w:lvlText w:val="•"/>
      <w:lvlJc w:val="left"/>
      <w:pPr>
        <w:ind w:left="3977" w:hanging="361"/>
      </w:pPr>
      <w:rPr>
        <w:rFonts w:hint="default"/>
        <w:lang w:val="ru-RU" w:eastAsia="en-US" w:bidi="ar-SA"/>
      </w:rPr>
    </w:lvl>
    <w:lvl w:ilvl="4" w:tplc="16622DE6">
      <w:numFmt w:val="bullet"/>
      <w:lvlText w:val="•"/>
      <w:lvlJc w:val="left"/>
      <w:pPr>
        <w:ind w:left="4969" w:hanging="361"/>
      </w:pPr>
      <w:rPr>
        <w:rFonts w:hint="default"/>
        <w:lang w:val="ru-RU" w:eastAsia="en-US" w:bidi="ar-SA"/>
      </w:rPr>
    </w:lvl>
    <w:lvl w:ilvl="5" w:tplc="465ED918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F488A096">
      <w:numFmt w:val="bullet"/>
      <w:lvlText w:val="•"/>
      <w:lvlJc w:val="left"/>
      <w:pPr>
        <w:ind w:left="6954" w:hanging="361"/>
      </w:pPr>
      <w:rPr>
        <w:rFonts w:hint="default"/>
        <w:lang w:val="ru-RU" w:eastAsia="en-US" w:bidi="ar-SA"/>
      </w:rPr>
    </w:lvl>
    <w:lvl w:ilvl="7" w:tplc="4052F378">
      <w:numFmt w:val="bullet"/>
      <w:lvlText w:val="•"/>
      <w:lvlJc w:val="left"/>
      <w:pPr>
        <w:ind w:left="7946" w:hanging="361"/>
      </w:pPr>
      <w:rPr>
        <w:rFonts w:hint="default"/>
        <w:lang w:val="ru-RU" w:eastAsia="en-US" w:bidi="ar-SA"/>
      </w:rPr>
    </w:lvl>
    <w:lvl w:ilvl="8" w:tplc="C4E8A1A2">
      <w:numFmt w:val="bullet"/>
      <w:lvlText w:val="•"/>
      <w:lvlJc w:val="left"/>
      <w:pPr>
        <w:ind w:left="8939" w:hanging="361"/>
      </w:pPr>
      <w:rPr>
        <w:rFonts w:hint="default"/>
        <w:lang w:val="ru-RU" w:eastAsia="en-US" w:bidi="ar-SA"/>
      </w:rPr>
    </w:lvl>
  </w:abstractNum>
  <w:abstractNum w:abstractNumId="27">
    <w:nsid w:val="4B47177D"/>
    <w:multiLevelType w:val="hybridMultilevel"/>
    <w:tmpl w:val="A42E1730"/>
    <w:lvl w:ilvl="0" w:tplc="EAE28BCA">
      <w:start w:val="1"/>
      <w:numFmt w:val="decimal"/>
      <w:lvlText w:val="%1."/>
      <w:lvlJc w:val="left"/>
      <w:pPr>
        <w:ind w:left="84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D83EE6">
      <w:numFmt w:val="bullet"/>
      <w:lvlText w:val="•"/>
      <w:lvlJc w:val="left"/>
      <w:pPr>
        <w:ind w:left="1848" w:hanging="245"/>
      </w:pPr>
      <w:rPr>
        <w:rFonts w:hint="default"/>
        <w:lang w:val="ru-RU" w:eastAsia="en-US" w:bidi="ar-SA"/>
      </w:rPr>
    </w:lvl>
    <w:lvl w:ilvl="2" w:tplc="77D6CD56">
      <w:numFmt w:val="bullet"/>
      <w:lvlText w:val="•"/>
      <w:lvlJc w:val="left"/>
      <w:pPr>
        <w:ind w:left="2856" w:hanging="245"/>
      </w:pPr>
      <w:rPr>
        <w:rFonts w:hint="default"/>
        <w:lang w:val="ru-RU" w:eastAsia="en-US" w:bidi="ar-SA"/>
      </w:rPr>
    </w:lvl>
    <w:lvl w:ilvl="3" w:tplc="D960BC92">
      <w:numFmt w:val="bullet"/>
      <w:lvlText w:val="•"/>
      <w:lvlJc w:val="left"/>
      <w:pPr>
        <w:ind w:left="3865" w:hanging="245"/>
      </w:pPr>
      <w:rPr>
        <w:rFonts w:hint="default"/>
        <w:lang w:val="ru-RU" w:eastAsia="en-US" w:bidi="ar-SA"/>
      </w:rPr>
    </w:lvl>
    <w:lvl w:ilvl="4" w:tplc="DD8604BE">
      <w:numFmt w:val="bullet"/>
      <w:lvlText w:val="•"/>
      <w:lvlJc w:val="left"/>
      <w:pPr>
        <w:ind w:left="4873" w:hanging="245"/>
      </w:pPr>
      <w:rPr>
        <w:rFonts w:hint="default"/>
        <w:lang w:val="ru-RU" w:eastAsia="en-US" w:bidi="ar-SA"/>
      </w:rPr>
    </w:lvl>
    <w:lvl w:ilvl="5" w:tplc="3E5EF57A">
      <w:numFmt w:val="bullet"/>
      <w:lvlText w:val="•"/>
      <w:lvlJc w:val="left"/>
      <w:pPr>
        <w:ind w:left="5882" w:hanging="245"/>
      </w:pPr>
      <w:rPr>
        <w:rFonts w:hint="default"/>
        <w:lang w:val="ru-RU" w:eastAsia="en-US" w:bidi="ar-SA"/>
      </w:rPr>
    </w:lvl>
    <w:lvl w:ilvl="6" w:tplc="0792B57A">
      <w:numFmt w:val="bullet"/>
      <w:lvlText w:val="•"/>
      <w:lvlJc w:val="left"/>
      <w:pPr>
        <w:ind w:left="6890" w:hanging="245"/>
      </w:pPr>
      <w:rPr>
        <w:rFonts w:hint="default"/>
        <w:lang w:val="ru-RU" w:eastAsia="en-US" w:bidi="ar-SA"/>
      </w:rPr>
    </w:lvl>
    <w:lvl w:ilvl="7" w:tplc="964C56A0">
      <w:numFmt w:val="bullet"/>
      <w:lvlText w:val="•"/>
      <w:lvlJc w:val="left"/>
      <w:pPr>
        <w:ind w:left="7898" w:hanging="245"/>
      </w:pPr>
      <w:rPr>
        <w:rFonts w:hint="default"/>
        <w:lang w:val="ru-RU" w:eastAsia="en-US" w:bidi="ar-SA"/>
      </w:rPr>
    </w:lvl>
    <w:lvl w:ilvl="8" w:tplc="A81CEC94">
      <w:numFmt w:val="bullet"/>
      <w:lvlText w:val="•"/>
      <w:lvlJc w:val="left"/>
      <w:pPr>
        <w:ind w:left="8907" w:hanging="245"/>
      </w:pPr>
      <w:rPr>
        <w:rFonts w:hint="default"/>
        <w:lang w:val="ru-RU" w:eastAsia="en-US" w:bidi="ar-SA"/>
      </w:rPr>
    </w:lvl>
  </w:abstractNum>
  <w:abstractNum w:abstractNumId="28">
    <w:nsid w:val="4CB1769F"/>
    <w:multiLevelType w:val="hybridMultilevel"/>
    <w:tmpl w:val="250EF70C"/>
    <w:lvl w:ilvl="0" w:tplc="16E804C8">
      <w:numFmt w:val="bullet"/>
      <w:lvlText w:val=""/>
      <w:lvlJc w:val="left"/>
      <w:pPr>
        <w:ind w:left="484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1CF97C">
      <w:numFmt w:val="bullet"/>
      <w:lvlText w:val="•"/>
      <w:lvlJc w:val="left"/>
      <w:pPr>
        <w:ind w:left="1524" w:hanging="173"/>
      </w:pPr>
      <w:rPr>
        <w:rFonts w:hint="default"/>
        <w:lang w:val="ru-RU" w:eastAsia="en-US" w:bidi="ar-SA"/>
      </w:rPr>
    </w:lvl>
    <w:lvl w:ilvl="2" w:tplc="D2824C12">
      <w:numFmt w:val="bullet"/>
      <w:lvlText w:val="•"/>
      <w:lvlJc w:val="left"/>
      <w:pPr>
        <w:ind w:left="2568" w:hanging="173"/>
      </w:pPr>
      <w:rPr>
        <w:rFonts w:hint="default"/>
        <w:lang w:val="ru-RU" w:eastAsia="en-US" w:bidi="ar-SA"/>
      </w:rPr>
    </w:lvl>
    <w:lvl w:ilvl="3" w:tplc="D1647D60">
      <w:numFmt w:val="bullet"/>
      <w:lvlText w:val="•"/>
      <w:lvlJc w:val="left"/>
      <w:pPr>
        <w:ind w:left="3613" w:hanging="173"/>
      </w:pPr>
      <w:rPr>
        <w:rFonts w:hint="default"/>
        <w:lang w:val="ru-RU" w:eastAsia="en-US" w:bidi="ar-SA"/>
      </w:rPr>
    </w:lvl>
    <w:lvl w:ilvl="4" w:tplc="70F03EF2">
      <w:numFmt w:val="bullet"/>
      <w:lvlText w:val="•"/>
      <w:lvlJc w:val="left"/>
      <w:pPr>
        <w:ind w:left="4657" w:hanging="173"/>
      </w:pPr>
      <w:rPr>
        <w:rFonts w:hint="default"/>
        <w:lang w:val="ru-RU" w:eastAsia="en-US" w:bidi="ar-SA"/>
      </w:rPr>
    </w:lvl>
    <w:lvl w:ilvl="5" w:tplc="4B28BEE4">
      <w:numFmt w:val="bullet"/>
      <w:lvlText w:val="•"/>
      <w:lvlJc w:val="left"/>
      <w:pPr>
        <w:ind w:left="5702" w:hanging="173"/>
      </w:pPr>
      <w:rPr>
        <w:rFonts w:hint="default"/>
        <w:lang w:val="ru-RU" w:eastAsia="en-US" w:bidi="ar-SA"/>
      </w:rPr>
    </w:lvl>
    <w:lvl w:ilvl="6" w:tplc="ADA64FFE">
      <w:numFmt w:val="bullet"/>
      <w:lvlText w:val="•"/>
      <w:lvlJc w:val="left"/>
      <w:pPr>
        <w:ind w:left="6746" w:hanging="173"/>
      </w:pPr>
      <w:rPr>
        <w:rFonts w:hint="default"/>
        <w:lang w:val="ru-RU" w:eastAsia="en-US" w:bidi="ar-SA"/>
      </w:rPr>
    </w:lvl>
    <w:lvl w:ilvl="7" w:tplc="4E2EA86E">
      <w:numFmt w:val="bullet"/>
      <w:lvlText w:val="•"/>
      <w:lvlJc w:val="left"/>
      <w:pPr>
        <w:ind w:left="7790" w:hanging="173"/>
      </w:pPr>
      <w:rPr>
        <w:rFonts w:hint="default"/>
        <w:lang w:val="ru-RU" w:eastAsia="en-US" w:bidi="ar-SA"/>
      </w:rPr>
    </w:lvl>
    <w:lvl w:ilvl="8" w:tplc="F802EFE0">
      <w:numFmt w:val="bullet"/>
      <w:lvlText w:val="•"/>
      <w:lvlJc w:val="left"/>
      <w:pPr>
        <w:ind w:left="8835" w:hanging="173"/>
      </w:pPr>
      <w:rPr>
        <w:rFonts w:hint="default"/>
        <w:lang w:val="ru-RU" w:eastAsia="en-US" w:bidi="ar-SA"/>
      </w:rPr>
    </w:lvl>
  </w:abstractNum>
  <w:abstractNum w:abstractNumId="29">
    <w:nsid w:val="5155002F"/>
    <w:multiLevelType w:val="hybridMultilevel"/>
    <w:tmpl w:val="6EB2FC6E"/>
    <w:lvl w:ilvl="0" w:tplc="C602DF76">
      <w:start w:val="1"/>
      <w:numFmt w:val="decimal"/>
      <w:lvlText w:val="%1."/>
      <w:lvlJc w:val="left"/>
      <w:pPr>
        <w:ind w:left="15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AC6CBA4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2" w:tplc="DA9C450A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3" w:tplc="0E0C1E66">
      <w:numFmt w:val="bullet"/>
      <w:lvlText w:val="•"/>
      <w:lvlJc w:val="left"/>
      <w:pPr>
        <w:ind w:left="5917" w:hanging="360"/>
      </w:pPr>
      <w:rPr>
        <w:rFonts w:hint="default"/>
        <w:lang w:val="ru-RU" w:eastAsia="en-US" w:bidi="ar-SA"/>
      </w:rPr>
    </w:lvl>
    <w:lvl w:ilvl="4" w:tplc="A5E60078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5" w:tplc="388CB8B2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  <w:lvl w:ilvl="6" w:tplc="34D402EE">
      <w:numFmt w:val="bullet"/>
      <w:lvlText w:val="•"/>
      <w:lvlJc w:val="left"/>
      <w:pPr>
        <w:ind w:left="10315" w:hanging="360"/>
      </w:pPr>
      <w:rPr>
        <w:rFonts w:hint="default"/>
        <w:lang w:val="ru-RU" w:eastAsia="en-US" w:bidi="ar-SA"/>
      </w:rPr>
    </w:lvl>
    <w:lvl w:ilvl="7" w:tplc="B5E6C7AA">
      <w:numFmt w:val="bullet"/>
      <w:lvlText w:val="•"/>
      <w:lvlJc w:val="left"/>
      <w:pPr>
        <w:ind w:left="11780" w:hanging="360"/>
      </w:pPr>
      <w:rPr>
        <w:rFonts w:hint="default"/>
        <w:lang w:val="ru-RU" w:eastAsia="en-US" w:bidi="ar-SA"/>
      </w:rPr>
    </w:lvl>
    <w:lvl w:ilvl="8" w:tplc="75D4A29A">
      <w:numFmt w:val="bullet"/>
      <w:lvlText w:val="•"/>
      <w:lvlJc w:val="left"/>
      <w:pPr>
        <w:ind w:left="13246" w:hanging="360"/>
      </w:pPr>
      <w:rPr>
        <w:rFonts w:hint="default"/>
        <w:lang w:val="ru-RU" w:eastAsia="en-US" w:bidi="ar-SA"/>
      </w:rPr>
    </w:lvl>
  </w:abstractNum>
  <w:abstractNum w:abstractNumId="30">
    <w:nsid w:val="59892072"/>
    <w:multiLevelType w:val="hybridMultilevel"/>
    <w:tmpl w:val="DBC23C50"/>
    <w:lvl w:ilvl="0" w:tplc="53B497EE">
      <w:numFmt w:val="bullet"/>
      <w:lvlText w:val=""/>
      <w:lvlJc w:val="left"/>
      <w:pPr>
        <w:ind w:left="14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70FEA8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33D61D7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D65C23BE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4" w:tplc="946A47F0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5" w:tplc="3F5655CA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7B1E943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7" w:tplc="F6EA162A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A29CC2A4">
      <w:numFmt w:val="bullet"/>
      <w:lvlText w:val="•"/>
      <w:lvlJc w:val="left"/>
      <w:pPr>
        <w:ind w:left="9035" w:hanging="360"/>
      </w:pPr>
      <w:rPr>
        <w:rFonts w:hint="default"/>
        <w:lang w:val="ru-RU" w:eastAsia="en-US" w:bidi="ar-SA"/>
      </w:rPr>
    </w:lvl>
  </w:abstractNum>
  <w:abstractNum w:abstractNumId="31">
    <w:nsid w:val="598D2C88"/>
    <w:multiLevelType w:val="hybridMultilevel"/>
    <w:tmpl w:val="2E64FD98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2">
    <w:nsid w:val="5B7561BE"/>
    <w:multiLevelType w:val="hybridMultilevel"/>
    <w:tmpl w:val="EDB82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59014B"/>
    <w:multiLevelType w:val="hybridMultilevel"/>
    <w:tmpl w:val="A0EC18C6"/>
    <w:lvl w:ilvl="0" w:tplc="B8644CCC">
      <w:start w:val="1"/>
      <w:numFmt w:val="decimal"/>
      <w:lvlText w:val="%1."/>
      <w:lvlJc w:val="left"/>
      <w:pPr>
        <w:ind w:left="48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965650">
      <w:numFmt w:val="bullet"/>
      <w:lvlText w:val="-"/>
      <w:lvlJc w:val="left"/>
      <w:pPr>
        <w:ind w:left="48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846A442">
      <w:numFmt w:val="bullet"/>
      <w:lvlText w:val="-"/>
      <w:lvlJc w:val="left"/>
      <w:pPr>
        <w:ind w:left="10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18298E4">
      <w:numFmt w:val="bullet"/>
      <w:lvlText w:val="•"/>
      <w:lvlJc w:val="left"/>
      <w:pPr>
        <w:ind w:left="3252" w:hanging="144"/>
      </w:pPr>
      <w:rPr>
        <w:rFonts w:hint="default"/>
        <w:lang w:val="ru-RU" w:eastAsia="en-US" w:bidi="ar-SA"/>
      </w:rPr>
    </w:lvl>
    <w:lvl w:ilvl="4" w:tplc="E668BA60">
      <w:numFmt w:val="bullet"/>
      <w:lvlText w:val="•"/>
      <w:lvlJc w:val="left"/>
      <w:pPr>
        <w:ind w:left="4348" w:hanging="144"/>
      </w:pPr>
      <w:rPr>
        <w:rFonts w:hint="default"/>
        <w:lang w:val="ru-RU" w:eastAsia="en-US" w:bidi="ar-SA"/>
      </w:rPr>
    </w:lvl>
    <w:lvl w:ilvl="5" w:tplc="64407C04">
      <w:numFmt w:val="bullet"/>
      <w:lvlText w:val="•"/>
      <w:lvlJc w:val="left"/>
      <w:pPr>
        <w:ind w:left="5444" w:hanging="144"/>
      </w:pPr>
      <w:rPr>
        <w:rFonts w:hint="default"/>
        <w:lang w:val="ru-RU" w:eastAsia="en-US" w:bidi="ar-SA"/>
      </w:rPr>
    </w:lvl>
    <w:lvl w:ilvl="6" w:tplc="190E71E6">
      <w:numFmt w:val="bullet"/>
      <w:lvlText w:val="•"/>
      <w:lvlJc w:val="left"/>
      <w:pPr>
        <w:ind w:left="6540" w:hanging="144"/>
      </w:pPr>
      <w:rPr>
        <w:rFonts w:hint="default"/>
        <w:lang w:val="ru-RU" w:eastAsia="en-US" w:bidi="ar-SA"/>
      </w:rPr>
    </w:lvl>
    <w:lvl w:ilvl="7" w:tplc="E27C55EC">
      <w:numFmt w:val="bullet"/>
      <w:lvlText w:val="•"/>
      <w:lvlJc w:val="left"/>
      <w:pPr>
        <w:ind w:left="7636" w:hanging="144"/>
      </w:pPr>
      <w:rPr>
        <w:rFonts w:hint="default"/>
        <w:lang w:val="ru-RU" w:eastAsia="en-US" w:bidi="ar-SA"/>
      </w:rPr>
    </w:lvl>
    <w:lvl w:ilvl="8" w:tplc="BDDACBC4">
      <w:numFmt w:val="bullet"/>
      <w:lvlText w:val="•"/>
      <w:lvlJc w:val="left"/>
      <w:pPr>
        <w:ind w:left="8732" w:hanging="144"/>
      </w:pPr>
      <w:rPr>
        <w:rFonts w:hint="default"/>
        <w:lang w:val="ru-RU" w:eastAsia="en-US" w:bidi="ar-SA"/>
      </w:rPr>
    </w:lvl>
  </w:abstractNum>
  <w:abstractNum w:abstractNumId="34">
    <w:nsid w:val="5DAA0D42"/>
    <w:multiLevelType w:val="hybridMultilevel"/>
    <w:tmpl w:val="96F83A0C"/>
    <w:lvl w:ilvl="0" w:tplc="438E19D8">
      <w:numFmt w:val="bullet"/>
      <w:lvlText w:val="-"/>
      <w:lvlJc w:val="left"/>
      <w:pPr>
        <w:ind w:left="13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AA93D2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2" w:tplc="81982E7C">
      <w:numFmt w:val="bullet"/>
      <w:lvlText w:val="•"/>
      <w:lvlJc w:val="left"/>
      <w:pPr>
        <w:ind w:left="3256" w:hanging="140"/>
      </w:pPr>
      <w:rPr>
        <w:rFonts w:hint="default"/>
        <w:lang w:val="ru-RU" w:eastAsia="en-US" w:bidi="ar-SA"/>
      </w:rPr>
    </w:lvl>
    <w:lvl w:ilvl="3" w:tplc="8F4AA192">
      <w:numFmt w:val="bullet"/>
      <w:lvlText w:val="•"/>
      <w:lvlJc w:val="left"/>
      <w:pPr>
        <w:ind w:left="4215" w:hanging="140"/>
      </w:pPr>
      <w:rPr>
        <w:rFonts w:hint="default"/>
        <w:lang w:val="ru-RU" w:eastAsia="en-US" w:bidi="ar-SA"/>
      </w:rPr>
    </w:lvl>
    <w:lvl w:ilvl="4" w:tplc="101E9B5A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5" w:tplc="64C8CAC0">
      <w:numFmt w:val="bullet"/>
      <w:lvlText w:val="•"/>
      <w:lvlJc w:val="left"/>
      <w:pPr>
        <w:ind w:left="6132" w:hanging="140"/>
      </w:pPr>
      <w:rPr>
        <w:rFonts w:hint="default"/>
        <w:lang w:val="ru-RU" w:eastAsia="en-US" w:bidi="ar-SA"/>
      </w:rPr>
    </w:lvl>
    <w:lvl w:ilvl="6" w:tplc="C7EA0968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7" w:tplc="29305F26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  <w:lvl w:ilvl="8" w:tplc="ADDA39B8">
      <w:numFmt w:val="bullet"/>
      <w:lvlText w:val="•"/>
      <w:lvlJc w:val="left"/>
      <w:pPr>
        <w:ind w:left="9007" w:hanging="140"/>
      </w:pPr>
      <w:rPr>
        <w:rFonts w:hint="default"/>
        <w:lang w:val="ru-RU" w:eastAsia="en-US" w:bidi="ar-SA"/>
      </w:rPr>
    </w:lvl>
  </w:abstractNum>
  <w:abstractNum w:abstractNumId="35">
    <w:nsid w:val="5F75491E"/>
    <w:multiLevelType w:val="hybridMultilevel"/>
    <w:tmpl w:val="0F081DFE"/>
    <w:lvl w:ilvl="0" w:tplc="0419000B">
      <w:start w:val="1"/>
      <w:numFmt w:val="bullet"/>
      <w:lvlText w:val=""/>
      <w:lvlJc w:val="left"/>
      <w:pPr>
        <w:ind w:left="1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6">
    <w:nsid w:val="60BD0892"/>
    <w:multiLevelType w:val="multilevel"/>
    <w:tmpl w:val="C088A032"/>
    <w:lvl w:ilvl="0">
      <w:start w:val="3"/>
      <w:numFmt w:val="decimal"/>
      <w:lvlText w:val="%1."/>
      <w:lvlJc w:val="left"/>
      <w:pPr>
        <w:ind w:left="403" w:hanging="185"/>
      </w:pPr>
      <w:rPr>
        <w:rFonts w:ascii="Caladea" w:eastAsia="Caladea" w:hAnsi="Caladea" w:cs="Caladea" w:hint="default"/>
        <w:b w:val="0"/>
        <w:bCs w:val="0"/>
        <w:i w:val="0"/>
        <w:iCs w:val="0"/>
        <w:spacing w:val="-2"/>
        <w:w w:val="97"/>
        <w:sz w:val="22"/>
        <w:szCs w:val="22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0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9" w:hanging="6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601"/>
      </w:pPr>
      <w:rPr>
        <w:rFonts w:hint="default"/>
        <w:lang w:val="ru-RU" w:eastAsia="en-US" w:bidi="ar-SA"/>
      </w:rPr>
    </w:lvl>
  </w:abstractNum>
  <w:abstractNum w:abstractNumId="37">
    <w:nsid w:val="618D209F"/>
    <w:multiLevelType w:val="hybridMultilevel"/>
    <w:tmpl w:val="784EE18A"/>
    <w:lvl w:ilvl="0" w:tplc="0B2AB84E">
      <w:numFmt w:val="bullet"/>
      <w:lvlText w:val="–"/>
      <w:lvlJc w:val="left"/>
      <w:pPr>
        <w:ind w:left="13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FEFFD6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2" w:tplc="59D49302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3" w:tplc="5C688976">
      <w:numFmt w:val="bullet"/>
      <w:lvlText w:val="•"/>
      <w:lvlJc w:val="left"/>
      <w:pPr>
        <w:ind w:left="4297" w:hanging="361"/>
      </w:pPr>
      <w:rPr>
        <w:rFonts w:hint="default"/>
        <w:lang w:val="ru-RU" w:eastAsia="en-US" w:bidi="ar-SA"/>
      </w:rPr>
    </w:lvl>
    <w:lvl w:ilvl="4" w:tplc="F340A3E6">
      <w:numFmt w:val="bullet"/>
      <w:lvlText w:val="•"/>
      <w:lvlJc w:val="left"/>
      <w:pPr>
        <w:ind w:left="5289" w:hanging="361"/>
      </w:pPr>
      <w:rPr>
        <w:rFonts w:hint="default"/>
        <w:lang w:val="ru-RU" w:eastAsia="en-US" w:bidi="ar-SA"/>
      </w:rPr>
    </w:lvl>
    <w:lvl w:ilvl="5" w:tplc="2B6EA426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6" w:tplc="C4F22B6A">
      <w:numFmt w:val="bullet"/>
      <w:lvlText w:val="•"/>
      <w:lvlJc w:val="left"/>
      <w:pPr>
        <w:ind w:left="7274" w:hanging="361"/>
      </w:pPr>
      <w:rPr>
        <w:rFonts w:hint="default"/>
        <w:lang w:val="ru-RU" w:eastAsia="en-US" w:bidi="ar-SA"/>
      </w:rPr>
    </w:lvl>
    <w:lvl w:ilvl="7" w:tplc="C7D85FD2">
      <w:numFmt w:val="bullet"/>
      <w:lvlText w:val="•"/>
      <w:lvlJc w:val="left"/>
      <w:pPr>
        <w:ind w:left="8266" w:hanging="361"/>
      </w:pPr>
      <w:rPr>
        <w:rFonts w:hint="default"/>
        <w:lang w:val="ru-RU" w:eastAsia="en-US" w:bidi="ar-SA"/>
      </w:rPr>
    </w:lvl>
    <w:lvl w:ilvl="8" w:tplc="60260134">
      <w:numFmt w:val="bullet"/>
      <w:lvlText w:val="•"/>
      <w:lvlJc w:val="left"/>
      <w:pPr>
        <w:ind w:left="9259" w:hanging="361"/>
      </w:pPr>
      <w:rPr>
        <w:rFonts w:hint="default"/>
        <w:lang w:val="ru-RU" w:eastAsia="en-US" w:bidi="ar-SA"/>
      </w:rPr>
    </w:lvl>
  </w:abstractNum>
  <w:abstractNum w:abstractNumId="38">
    <w:nsid w:val="63382965"/>
    <w:multiLevelType w:val="hybridMultilevel"/>
    <w:tmpl w:val="6C0C8D20"/>
    <w:lvl w:ilvl="0" w:tplc="A0C8936E">
      <w:numFmt w:val="bullet"/>
      <w:lvlText w:val=""/>
      <w:lvlJc w:val="left"/>
      <w:pPr>
        <w:ind w:left="825" w:hanging="38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09C6EA2">
      <w:numFmt w:val="bullet"/>
      <w:lvlText w:val="•"/>
      <w:lvlJc w:val="left"/>
      <w:pPr>
        <w:ind w:left="1830" w:hanging="380"/>
      </w:pPr>
      <w:rPr>
        <w:rFonts w:hint="default"/>
        <w:lang w:val="ru-RU" w:eastAsia="en-US" w:bidi="ar-SA"/>
      </w:rPr>
    </w:lvl>
    <w:lvl w:ilvl="2" w:tplc="A99EBA08">
      <w:numFmt w:val="bullet"/>
      <w:lvlText w:val="•"/>
      <w:lvlJc w:val="left"/>
      <w:pPr>
        <w:ind w:left="2840" w:hanging="380"/>
      </w:pPr>
      <w:rPr>
        <w:rFonts w:hint="default"/>
        <w:lang w:val="ru-RU" w:eastAsia="en-US" w:bidi="ar-SA"/>
      </w:rPr>
    </w:lvl>
    <w:lvl w:ilvl="3" w:tplc="6F963966">
      <w:numFmt w:val="bullet"/>
      <w:lvlText w:val="•"/>
      <w:lvlJc w:val="left"/>
      <w:pPr>
        <w:ind w:left="3851" w:hanging="380"/>
      </w:pPr>
      <w:rPr>
        <w:rFonts w:hint="default"/>
        <w:lang w:val="ru-RU" w:eastAsia="en-US" w:bidi="ar-SA"/>
      </w:rPr>
    </w:lvl>
    <w:lvl w:ilvl="4" w:tplc="88909E86">
      <w:numFmt w:val="bullet"/>
      <w:lvlText w:val="•"/>
      <w:lvlJc w:val="left"/>
      <w:pPr>
        <w:ind w:left="4861" w:hanging="380"/>
      </w:pPr>
      <w:rPr>
        <w:rFonts w:hint="default"/>
        <w:lang w:val="ru-RU" w:eastAsia="en-US" w:bidi="ar-SA"/>
      </w:rPr>
    </w:lvl>
    <w:lvl w:ilvl="5" w:tplc="12C8DC0C">
      <w:numFmt w:val="bullet"/>
      <w:lvlText w:val="•"/>
      <w:lvlJc w:val="left"/>
      <w:pPr>
        <w:ind w:left="5872" w:hanging="380"/>
      </w:pPr>
      <w:rPr>
        <w:rFonts w:hint="default"/>
        <w:lang w:val="ru-RU" w:eastAsia="en-US" w:bidi="ar-SA"/>
      </w:rPr>
    </w:lvl>
    <w:lvl w:ilvl="6" w:tplc="5C72FFD6">
      <w:numFmt w:val="bullet"/>
      <w:lvlText w:val="•"/>
      <w:lvlJc w:val="left"/>
      <w:pPr>
        <w:ind w:left="6882" w:hanging="380"/>
      </w:pPr>
      <w:rPr>
        <w:rFonts w:hint="default"/>
        <w:lang w:val="ru-RU" w:eastAsia="en-US" w:bidi="ar-SA"/>
      </w:rPr>
    </w:lvl>
    <w:lvl w:ilvl="7" w:tplc="6B46DA42">
      <w:numFmt w:val="bullet"/>
      <w:lvlText w:val="•"/>
      <w:lvlJc w:val="left"/>
      <w:pPr>
        <w:ind w:left="7892" w:hanging="380"/>
      </w:pPr>
      <w:rPr>
        <w:rFonts w:hint="default"/>
        <w:lang w:val="ru-RU" w:eastAsia="en-US" w:bidi="ar-SA"/>
      </w:rPr>
    </w:lvl>
    <w:lvl w:ilvl="8" w:tplc="D158D976">
      <w:numFmt w:val="bullet"/>
      <w:lvlText w:val="•"/>
      <w:lvlJc w:val="left"/>
      <w:pPr>
        <w:ind w:left="8903" w:hanging="380"/>
      </w:pPr>
      <w:rPr>
        <w:rFonts w:hint="default"/>
        <w:lang w:val="ru-RU" w:eastAsia="en-US" w:bidi="ar-SA"/>
      </w:rPr>
    </w:lvl>
  </w:abstractNum>
  <w:abstractNum w:abstractNumId="39">
    <w:nsid w:val="6BC40162"/>
    <w:multiLevelType w:val="hybridMultilevel"/>
    <w:tmpl w:val="68CA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87BD7"/>
    <w:multiLevelType w:val="hybridMultilevel"/>
    <w:tmpl w:val="8508FD66"/>
    <w:lvl w:ilvl="0" w:tplc="CF963804">
      <w:numFmt w:val="bullet"/>
      <w:lvlText w:val="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C2387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2" w:tplc="DBFE472C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3" w:tplc="F5BCBE02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4" w:tplc="D53C024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5" w:tplc="270A1116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6" w:tplc="FD0EB276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7" w:tplc="FF8AE478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 w:tplc="8430C43C"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</w:abstractNum>
  <w:abstractNum w:abstractNumId="41">
    <w:nsid w:val="75865702"/>
    <w:multiLevelType w:val="hybridMultilevel"/>
    <w:tmpl w:val="7436C5C6"/>
    <w:lvl w:ilvl="0" w:tplc="D0F287F2">
      <w:numFmt w:val="bullet"/>
      <w:lvlText w:val=""/>
      <w:lvlJc w:val="left"/>
      <w:pPr>
        <w:ind w:left="11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784698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C62C194E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3" w:tplc="2E8E47C6">
      <w:numFmt w:val="bullet"/>
      <w:lvlText w:val="•"/>
      <w:lvlJc w:val="left"/>
      <w:pPr>
        <w:ind w:left="4199" w:hanging="284"/>
      </w:pPr>
      <w:rPr>
        <w:rFonts w:hint="default"/>
        <w:lang w:val="ru-RU" w:eastAsia="en-US" w:bidi="ar-SA"/>
      </w:rPr>
    </w:lvl>
    <w:lvl w:ilvl="4" w:tplc="D15C56E6">
      <w:numFmt w:val="bullet"/>
      <w:lvlText w:val="•"/>
      <w:lvlJc w:val="left"/>
      <w:pPr>
        <w:ind w:left="5205" w:hanging="284"/>
      </w:pPr>
      <w:rPr>
        <w:rFonts w:hint="default"/>
        <w:lang w:val="ru-RU" w:eastAsia="en-US" w:bidi="ar-SA"/>
      </w:rPr>
    </w:lvl>
    <w:lvl w:ilvl="5" w:tplc="190C2F96">
      <w:numFmt w:val="bullet"/>
      <w:lvlText w:val="•"/>
      <w:lvlJc w:val="left"/>
      <w:pPr>
        <w:ind w:left="6212" w:hanging="284"/>
      </w:pPr>
      <w:rPr>
        <w:rFonts w:hint="default"/>
        <w:lang w:val="ru-RU" w:eastAsia="en-US" w:bidi="ar-SA"/>
      </w:rPr>
    </w:lvl>
    <w:lvl w:ilvl="6" w:tplc="132CE120">
      <w:numFmt w:val="bullet"/>
      <w:lvlText w:val="•"/>
      <w:lvlJc w:val="left"/>
      <w:pPr>
        <w:ind w:left="7218" w:hanging="284"/>
      </w:pPr>
      <w:rPr>
        <w:rFonts w:hint="default"/>
        <w:lang w:val="ru-RU" w:eastAsia="en-US" w:bidi="ar-SA"/>
      </w:rPr>
    </w:lvl>
    <w:lvl w:ilvl="7" w:tplc="28E4F582">
      <w:numFmt w:val="bullet"/>
      <w:lvlText w:val="•"/>
      <w:lvlJc w:val="left"/>
      <w:pPr>
        <w:ind w:left="8224" w:hanging="284"/>
      </w:pPr>
      <w:rPr>
        <w:rFonts w:hint="default"/>
        <w:lang w:val="ru-RU" w:eastAsia="en-US" w:bidi="ar-SA"/>
      </w:rPr>
    </w:lvl>
    <w:lvl w:ilvl="8" w:tplc="14821FA8">
      <w:numFmt w:val="bullet"/>
      <w:lvlText w:val="•"/>
      <w:lvlJc w:val="left"/>
      <w:pPr>
        <w:ind w:left="9231" w:hanging="284"/>
      </w:pPr>
      <w:rPr>
        <w:rFonts w:hint="default"/>
        <w:lang w:val="ru-RU" w:eastAsia="en-US" w:bidi="ar-SA"/>
      </w:rPr>
    </w:lvl>
  </w:abstractNum>
  <w:abstractNum w:abstractNumId="42">
    <w:nsid w:val="761D1AEF"/>
    <w:multiLevelType w:val="hybridMultilevel"/>
    <w:tmpl w:val="A8400D86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3">
    <w:nsid w:val="79686CBA"/>
    <w:multiLevelType w:val="hybridMultilevel"/>
    <w:tmpl w:val="45F2C104"/>
    <w:lvl w:ilvl="0" w:tplc="0419000B">
      <w:start w:val="1"/>
      <w:numFmt w:val="bullet"/>
      <w:lvlText w:val=""/>
      <w:lvlJc w:val="left"/>
      <w:pPr>
        <w:ind w:left="1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4">
    <w:nsid w:val="79A500DA"/>
    <w:multiLevelType w:val="hybridMultilevel"/>
    <w:tmpl w:val="B52A8142"/>
    <w:lvl w:ilvl="0" w:tplc="508C7CEC">
      <w:numFmt w:val="bullet"/>
      <w:lvlText w:val="–"/>
      <w:lvlJc w:val="left"/>
      <w:pPr>
        <w:ind w:left="48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D87E40">
      <w:numFmt w:val="bullet"/>
      <w:lvlText w:val="•"/>
      <w:lvlJc w:val="left"/>
      <w:pPr>
        <w:ind w:left="1524" w:hanging="183"/>
      </w:pPr>
      <w:rPr>
        <w:rFonts w:hint="default"/>
        <w:lang w:val="ru-RU" w:eastAsia="en-US" w:bidi="ar-SA"/>
      </w:rPr>
    </w:lvl>
    <w:lvl w:ilvl="2" w:tplc="D69822F2">
      <w:numFmt w:val="bullet"/>
      <w:lvlText w:val="•"/>
      <w:lvlJc w:val="left"/>
      <w:pPr>
        <w:ind w:left="2568" w:hanging="183"/>
      </w:pPr>
      <w:rPr>
        <w:rFonts w:hint="default"/>
        <w:lang w:val="ru-RU" w:eastAsia="en-US" w:bidi="ar-SA"/>
      </w:rPr>
    </w:lvl>
    <w:lvl w:ilvl="3" w:tplc="EBC8E248">
      <w:numFmt w:val="bullet"/>
      <w:lvlText w:val="•"/>
      <w:lvlJc w:val="left"/>
      <w:pPr>
        <w:ind w:left="3613" w:hanging="183"/>
      </w:pPr>
      <w:rPr>
        <w:rFonts w:hint="default"/>
        <w:lang w:val="ru-RU" w:eastAsia="en-US" w:bidi="ar-SA"/>
      </w:rPr>
    </w:lvl>
    <w:lvl w:ilvl="4" w:tplc="9F40ECA8">
      <w:numFmt w:val="bullet"/>
      <w:lvlText w:val="•"/>
      <w:lvlJc w:val="left"/>
      <w:pPr>
        <w:ind w:left="4657" w:hanging="183"/>
      </w:pPr>
      <w:rPr>
        <w:rFonts w:hint="default"/>
        <w:lang w:val="ru-RU" w:eastAsia="en-US" w:bidi="ar-SA"/>
      </w:rPr>
    </w:lvl>
    <w:lvl w:ilvl="5" w:tplc="B24C9D48">
      <w:numFmt w:val="bullet"/>
      <w:lvlText w:val="•"/>
      <w:lvlJc w:val="left"/>
      <w:pPr>
        <w:ind w:left="5702" w:hanging="183"/>
      </w:pPr>
      <w:rPr>
        <w:rFonts w:hint="default"/>
        <w:lang w:val="ru-RU" w:eastAsia="en-US" w:bidi="ar-SA"/>
      </w:rPr>
    </w:lvl>
    <w:lvl w:ilvl="6" w:tplc="6174290E">
      <w:numFmt w:val="bullet"/>
      <w:lvlText w:val="•"/>
      <w:lvlJc w:val="left"/>
      <w:pPr>
        <w:ind w:left="6746" w:hanging="183"/>
      </w:pPr>
      <w:rPr>
        <w:rFonts w:hint="default"/>
        <w:lang w:val="ru-RU" w:eastAsia="en-US" w:bidi="ar-SA"/>
      </w:rPr>
    </w:lvl>
    <w:lvl w:ilvl="7" w:tplc="618CB04A">
      <w:numFmt w:val="bullet"/>
      <w:lvlText w:val="•"/>
      <w:lvlJc w:val="left"/>
      <w:pPr>
        <w:ind w:left="7790" w:hanging="183"/>
      </w:pPr>
      <w:rPr>
        <w:rFonts w:hint="default"/>
        <w:lang w:val="ru-RU" w:eastAsia="en-US" w:bidi="ar-SA"/>
      </w:rPr>
    </w:lvl>
    <w:lvl w:ilvl="8" w:tplc="A5D8D666">
      <w:numFmt w:val="bullet"/>
      <w:lvlText w:val="•"/>
      <w:lvlJc w:val="left"/>
      <w:pPr>
        <w:ind w:left="8835" w:hanging="183"/>
      </w:pPr>
      <w:rPr>
        <w:rFonts w:hint="default"/>
        <w:lang w:val="ru-RU" w:eastAsia="en-US" w:bidi="ar-SA"/>
      </w:rPr>
    </w:lvl>
  </w:abstractNum>
  <w:abstractNum w:abstractNumId="45">
    <w:nsid w:val="7A433AF3"/>
    <w:multiLevelType w:val="hybridMultilevel"/>
    <w:tmpl w:val="21DA21AE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5"/>
  </w:num>
  <w:num w:numId="4">
    <w:abstractNumId w:val="3"/>
  </w:num>
  <w:num w:numId="5">
    <w:abstractNumId w:val="37"/>
  </w:num>
  <w:num w:numId="6">
    <w:abstractNumId w:val="25"/>
  </w:num>
  <w:num w:numId="7">
    <w:abstractNumId w:val="20"/>
  </w:num>
  <w:num w:numId="8">
    <w:abstractNumId w:val="41"/>
  </w:num>
  <w:num w:numId="9">
    <w:abstractNumId w:val="40"/>
  </w:num>
  <w:num w:numId="10">
    <w:abstractNumId w:val="36"/>
  </w:num>
  <w:num w:numId="11">
    <w:abstractNumId w:val="34"/>
  </w:num>
  <w:num w:numId="12">
    <w:abstractNumId w:val="30"/>
  </w:num>
  <w:num w:numId="13">
    <w:abstractNumId w:val="27"/>
  </w:num>
  <w:num w:numId="14">
    <w:abstractNumId w:val="24"/>
  </w:num>
  <w:num w:numId="15">
    <w:abstractNumId w:val="28"/>
  </w:num>
  <w:num w:numId="16">
    <w:abstractNumId w:val="44"/>
  </w:num>
  <w:num w:numId="17">
    <w:abstractNumId w:val="33"/>
  </w:num>
  <w:num w:numId="18">
    <w:abstractNumId w:val="38"/>
  </w:num>
  <w:num w:numId="19">
    <w:abstractNumId w:val="7"/>
  </w:num>
  <w:num w:numId="20">
    <w:abstractNumId w:val="21"/>
  </w:num>
  <w:num w:numId="21">
    <w:abstractNumId w:val="13"/>
  </w:num>
  <w:num w:numId="22">
    <w:abstractNumId w:val="17"/>
  </w:num>
  <w:num w:numId="23">
    <w:abstractNumId w:val="10"/>
  </w:num>
  <w:num w:numId="24">
    <w:abstractNumId w:val="2"/>
  </w:num>
  <w:num w:numId="25">
    <w:abstractNumId w:val="6"/>
  </w:num>
  <w:num w:numId="26">
    <w:abstractNumId w:val="42"/>
  </w:num>
  <w:num w:numId="27">
    <w:abstractNumId w:val="31"/>
  </w:num>
  <w:num w:numId="28">
    <w:abstractNumId w:val="8"/>
  </w:num>
  <w:num w:numId="29">
    <w:abstractNumId w:val="19"/>
  </w:num>
  <w:num w:numId="30">
    <w:abstractNumId w:val="22"/>
  </w:num>
  <w:num w:numId="31">
    <w:abstractNumId w:val="1"/>
  </w:num>
  <w:num w:numId="32">
    <w:abstractNumId w:val="16"/>
  </w:num>
  <w:num w:numId="33">
    <w:abstractNumId w:val="9"/>
  </w:num>
  <w:num w:numId="34">
    <w:abstractNumId w:val="35"/>
  </w:num>
  <w:num w:numId="35">
    <w:abstractNumId w:val="23"/>
  </w:num>
  <w:num w:numId="36">
    <w:abstractNumId w:val="43"/>
  </w:num>
  <w:num w:numId="37">
    <w:abstractNumId w:val="11"/>
  </w:num>
  <w:num w:numId="38">
    <w:abstractNumId w:val="0"/>
  </w:num>
  <w:num w:numId="39">
    <w:abstractNumId w:val="15"/>
  </w:num>
  <w:num w:numId="40">
    <w:abstractNumId w:val="12"/>
  </w:num>
  <w:num w:numId="41">
    <w:abstractNumId w:val="4"/>
  </w:num>
  <w:num w:numId="42">
    <w:abstractNumId w:val="14"/>
  </w:num>
  <w:num w:numId="43">
    <w:abstractNumId w:val="32"/>
  </w:num>
  <w:num w:numId="44">
    <w:abstractNumId w:val="18"/>
  </w:num>
  <w:num w:numId="45">
    <w:abstractNumId w:val="39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7D79"/>
    <w:rsid w:val="00047D79"/>
    <w:rsid w:val="00060B06"/>
    <w:rsid w:val="000650BA"/>
    <w:rsid w:val="00074D44"/>
    <w:rsid w:val="000874D6"/>
    <w:rsid w:val="000B7425"/>
    <w:rsid w:val="000F0660"/>
    <w:rsid w:val="00104139"/>
    <w:rsid w:val="00145F1F"/>
    <w:rsid w:val="00147B23"/>
    <w:rsid w:val="0018477C"/>
    <w:rsid w:val="001C46BB"/>
    <w:rsid w:val="00201B2F"/>
    <w:rsid w:val="00243869"/>
    <w:rsid w:val="002707FA"/>
    <w:rsid w:val="002A249E"/>
    <w:rsid w:val="00332199"/>
    <w:rsid w:val="00342EB3"/>
    <w:rsid w:val="00356ADB"/>
    <w:rsid w:val="003837F7"/>
    <w:rsid w:val="00390C33"/>
    <w:rsid w:val="003D2F0A"/>
    <w:rsid w:val="004026E1"/>
    <w:rsid w:val="00463946"/>
    <w:rsid w:val="004B47AB"/>
    <w:rsid w:val="004E1298"/>
    <w:rsid w:val="004E5DFE"/>
    <w:rsid w:val="004F6585"/>
    <w:rsid w:val="004F6855"/>
    <w:rsid w:val="00537A76"/>
    <w:rsid w:val="005B2E97"/>
    <w:rsid w:val="005D2B3C"/>
    <w:rsid w:val="005E4FA7"/>
    <w:rsid w:val="00606D16"/>
    <w:rsid w:val="00693697"/>
    <w:rsid w:val="006C6899"/>
    <w:rsid w:val="006D7593"/>
    <w:rsid w:val="0072523C"/>
    <w:rsid w:val="00732E29"/>
    <w:rsid w:val="007649C9"/>
    <w:rsid w:val="00786DC1"/>
    <w:rsid w:val="00842F13"/>
    <w:rsid w:val="0086350E"/>
    <w:rsid w:val="00867CF4"/>
    <w:rsid w:val="008859C3"/>
    <w:rsid w:val="00887231"/>
    <w:rsid w:val="00894613"/>
    <w:rsid w:val="009101DE"/>
    <w:rsid w:val="009278C0"/>
    <w:rsid w:val="00962AFD"/>
    <w:rsid w:val="009A312D"/>
    <w:rsid w:val="009B216D"/>
    <w:rsid w:val="009D1A62"/>
    <w:rsid w:val="00A43075"/>
    <w:rsid w:val="00A83B1C"/>
    <w:rsid w:val="00AB2B1C"/>
    <w:rsid w:val="00AE0E1E"/>
    <w:rsid w:val="00B1577C"/>
    <w:rsid w:val="00B2178C"/>
    <w:rsid w:val="00B37DC5"/>
    <w:rsid w:val="00B56BAC"/>
    <w:rsid w:val="00B85A86"/>
    <w:rsid w:val="00C517BA"/>
    <w:rsid w:val="00C93ABC"/>
    <w:rsid w:val="00CA586C"/>
    <w:rsid w:val="00CB36E6"/>
    <w:rsid w:val="00CB425E"/>
    <w:rsid w:val="00CE67C0"/>
    <w:rsid w:val="00D368EF"/>
    <w:rsid w:val="00D46F91"/>
    <w:rsid w:val="00D8379F"/>
    <w:rsid w:val="00D85C8A"/>
    <w:rsid w:val="00E00F94"/>
    <w:rsid w:val="00E25E90"/>
    <w:rsid w:val="00E37AB5"/>
    <w:rsid w:val="00E8614F"/>
    <w:rsid w:val="00EA5A02"/>
    <w:rsid w:val="00EB2586"/>
    <w:rsid w:val="00EC4126"/>
    <w:rsid w:val="00F00A85"/>
    <w:rsid w:val="00F21705"/>
    <w:rsid w:val="00F40C21"/>
    <w:rsid w:val="00F57400"/>
    <w:rsid w:val="00F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99" w:hanging="1484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262" w:hanging="2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ind w:left="48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line="275" w:lineRule="exact"/>
      <w:ind w:left="484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627" w:hanging="143"/>
    </w:pPr>
  </w:style>
  <w:style w:type="paragraph" w:customStyle="1" w:styleId="TableParagraph">
    <w:name w:val="Table Paragraph"/>
    <w:basedOn w:val="a"/>
    <w:uiPriority w:val="1"/>
    <w:qFormat/>
    <w:pPr>
      <w:ind w:left="115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B2178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1C46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C46BB"/>
    <w:rPr>
      <w:color w:val="0000FF"/>
      <w:u w:val="single"/>
    </w:rPr>
  </w:style>
  <w:style w:type="paragraph" w:styleId="a8">
    <w:name w:val="No Spacing"/>
    <w:uiPriority w:val="1"/>
    <w:qFormat/>
    <w:rsid w:val="00E25E9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635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350E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86350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0">
    <w:name w:val="Body Text 2"/>
    <w:basedOn w:val="a"/>
    <w:link w:val="21"/>
    <w:uiPriority w:val="99"/>
    <w:semiHidden/>
    <w:unhideWhenUsed/>
    <w:rsid w:val="00145F1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145F1F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2438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43869"/>
    <w:rPr>
      <w:rFonts w:ascii="Times New Roman" w:eastAsia="Times New Roman" w:hAnsi="Times New Roman" w:cs="Times New Roman"/>
      <w:lang w:val="ru-RU"/>
    </w:rPr>
  </w:style>
  <w:style w:type="paragraph" w:styleId="ad">
    <w:name w:val="header"/>
    <w:basedOn w:val="a"/>
    <w:link w:val="ae"/>
    <w:uiPriority w:val="99"/>
    <w:unhideWhenUsed/>
    <w:rsid w:val="006C68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6899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6C68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C68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99" w:hanging="1484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262" w:hanging="2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ind w:left="48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line="275" w:lineRule="exact"/>
      <w:ind w:left="484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627" w:hanging="143"/>
    </w:pPr>
  </w:style>
  <w:style w:type="paragraph" w:customStyle="1" w:styleId="TableParagraph">
    <w:name w:val="Table Paragraph"/>
    <w:basedOn w:val="a"/>
    <w:uiPriority w:val="1"/>
    <w:qFormat/>
    <w:pPr>
      <w:ind w:left="115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B2178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1C46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C46BB"/>
    <w:rPr>
      <w:color w:val="0000FF"/>
      <w:u w:val="single"/>
    </w:rPr>
  </w:style>
  <w:style w:type="paragraph" w:styleId="a8">
    <w:name w:val="No Spacing"/>
    <w:uiPriority w:val="1"/>
    <w:qFormat/>
    <w:rsid w:val="00E25E9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635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350E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86350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0">
    <w:name w:val="Body Text 2"/>
    <w:basedOn w:val="a"/>
    <w:link w:val="21"/>
    <w:uiPriority w:val="99"/>
    <w:semiHidden/>
    <w:unhideWhenUsed/>
    <w:rsid w:val="00145F1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145F1F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2438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43869"/>
    <w:rPr>
      <w:rFonts w:ascii="Times New Roman" w:eastAsia="Times New Roman" w:hAnsi="Times New Roman" w:cs="Times New Roman"/>
      <w:lang w:val="ru-RU"/>
    </w:rPr>
  </w:style>
  <w:style w:type="paragraph" w:styleId="ad">
    <w:name w:val="header"/>
    <w:basedOn w:val="a"/>
    <w:link w:val="ae"/>
    <w:uiPriority w:val="99"/>
    <w:unhideWhenUsed/>
    <w:rsid w:val="006C68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6899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6C68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C68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epysh-nvkz.kemobl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A2F4-0189-4BC9-95AC-DBBBC272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9327</Words>
  <Characters>53164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ENP</dc:creator>
  <cp:lastModifiedBy>DNA7 X86</cp:lastModifiedBy>
  <cp:revision>16</cp:revision>
  <cp:lastPrinted>2024-09-03T04:15:00Z</cp:lastPrinted>
  <dcterms:created xsi:type="dcterms:W3CDTF">2024-01-18T02:49:00Z</dcterms:created>
  <dcterms:modified xsi:type="dcterms:W3CDTF">2024-09-03T04:49:00Z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  <property fmtid="{D5CDD505-2E9C-101B-9397-08002B2CF9AE}" pid="5" name="Producer">
    <vt:lpwstr>3-Heights(TM) PDF Security Shell 4.8.25.2 (http://www.pdf-tools.com)</vt:lpwstr>
  </property>
</Properties>
</file>